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27D77" w14:textId="7B4A07E5" w:rsidR="008715B2" w:rsidRDefault="00BB6710" w:rsidP="008715B2">
      <w:pPr>
        <w:tabs>
          <w:tab w:val="left" w:pos="6410"/>
        </w:tabs>
      </w:pPr>
      <w:r>
        <w:rPr>
          <w:noProof/>
          <w:sz w:val="20"/>
        </w:rPr>
        <w:drawing>
          <wp:anchor distT="0" distB="0" distL="114300" distR="114300" simplePos="0" relativeHeight="251658242" behindDoc="0" locked="0" layoutInCell="1" allowOverlap="1" wp14:anchorId="75587281" wp14:editId="44D835CC">
            <wp:simplePos x="0" y="0"/>
            <wp:positionH relativeFrom="margin">
              <wp:align>center</wp:align>
            </wp:positionH>
            <wp:positionV relativeFrom="paragraph">
              <wp:posOffset>6350</wp:posOffset>
            </wp:positionV>
            <wp:extent cx="2214245" cy="781050"/>
            <wp:effectExtent l="0" t="0" r="0" b="0"/>
            <wp:wrapSquare wrapText="bothSides"/>
            <wp:docPr id="1809429840" name="Picture 7" descr="A colorful rectangular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29951" name="Picture 7" descr="A colorful rectangular sign with white text&#10;&#10;Description automatically generated"/>
                    <pic:cNvPicPr/>
                  </pic:nvPicPr>
                  <pic:blipFill>
                    <a:blip r:embed="rId11"/>
                    <a:stretch>
                      <a:fillRect/>
                    </a:stretch>
                  </pic:blipFill>
                  <pic:spPr>
                    <a:xfrm>
                      <a:off x="0" y="0"/>
                      <a:ext cx="2214245" cy="781050"/>
                    </a:xfrm>
                    <a:prstGeom prst="rect">
                      <a:avLst/>
                    </a:prstGeom>
                  </pic:spPr>
                </pic:pic>
              </a:graphicData>
            </a:graphic>
            <wp14:sizeRelH relativeFrom="page">
              <wp14:pctWidth>0</wp14:pctWidth>
            </wp14:sizeRelH>
            <wp14:sizeRelV relativeFrom="page">
              <wp14:pctHeight>0</wp14:pctHeight>
            </wp14:sizeRelV>
          </wp:anchor>
        </w:drawing>
      </w:r>
    </w:p>
    <w:p w14:paraId="41D59129" w14:textId="7D428089" w:rsidR="00BB6710" w:rsidRDefault="00BB6710" w:rsidP="008715B2">
      <w:pPr>
        <w:tabs>
          <w:tab w:val="left" w:pos="6410"/>
        </w:tabs>
      </w:pPr>
    </w:p>
    <w:p w14:paraId="32A247DF" w14:textId="24CF5AA7" w:rsidR="004830B5" w:rsidRDefault="008715B2" w:rsidP="008715B2">
      <w:pPr>
        <w:tabs>
          <w:tab w:val="left" w:pos="6410"/>
        </w:tabs>
      </w:pPr>
      <w:r>
        <w:tab/>
      </w:r>
    </w:p>
    <w:p w14:paraId="41EA7D29" w14:textId="2CA7CDA2" w:rsidR="00E77891" w:rsidRPr="000F563A" w:rsidRDefault="00E77891" w:rsidP="00615A02">
      <w:pPr>
        <w:pStyle w:val="CSEasyReadMainHeading"/>
      </w:pPr>
      <w:r>
        <w:t>Dumfries and Galloway Children's Services Plan</w:t>
      </w:r>
    </w:p>
    <w:tbl>
      <w:tblPr>
        <w:tblStyle w:val="TableGrid"/>
        <w:tblW w:w="0" w:type="auto"/>
        <w:tblLook w:val="04A0" w:firstRow="1" w:lastRow="0" w:firstColumn="1" w:lastColumn="0" w:noHBand="0" w:noVBand="1"/>
      </w:tblPr>
      <w:tblGrid>
        <w:gridCol w:w="4106"/>
        <w:gridCol w:w="5528"/>
      </w:tblGrid>
      <w:tr w:rsidR="004830B5" w14:paraId="3D45B551" w14:textId="77777777" w:rsidTr="00F46C19">
        <w:tc>
          <w:tcPr>
            <w:tcW w:w="4106" w:type="dxa"/>
          </w:tcPr>
          <w:p w14:paraId="41F6AC77" w14:textId="0F4A0D76" w:rsidR="004830B5" w:rsidRDefault="00615A02" w:rsidP="00783A06">
            <w:r>
              <w:rPr>
                <w:noProof/>
              </w:rPr>
              <w:drawing>
                <wp:inline distT="0" distB="0" distL="0" distR="0" wp14:anchorId="26F32875" wp14:editId="2B234D7C">
                  <wp:extent cx="1743710" cy="1743710"/>
                  <wp:effectExtent l="0" t="0" r="8890" b="8890"/>
                  <wp:docPr id="5391975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97588" name="Picture 53919758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43710" cy="1743710"/>
                          </a:xfrm>
                          <a:prstGeom prst="rect">
                            <a:avLst/>
                          </a:prstGeom>
                        </pic:spPr>
                      </pic:pic>
                    </a:graphicData>
                  </a:graphic>
                </wp:inline>
              </w:drawing>
            </w:r>
          </w:p>
        </w:tc>
        <w:tc>
          <w:tcPr>
            <w:tcW w:w="5528" w:type="dxa"/>
          </w:tcPr>
          <w:p w14:paraId="17404E36" w14:textId="77777777" w:rsidR="004830B5" w:rsidRDefault="004830B5" w:rsidP="00783A06"/>
          <w:p w14:paraId="72CED9E9" w14:textId="708F56AF" w:rsidR="00AE06F8" w:rsidRPr="009517E8" w:rsidRDefault="00AE06F8" w:rsidP="009517E8">
            <w:pPr>
              <w:jc w:val="center"/>
              <w:rPr>
                <w:color w:val="7030A0"/>
                <w:sz w:val="48"/>
                <w:szCs w:val="48"/>
              </w:rPr>
            </w:pPr>
            <w:r w:rsidRPr="009517E8">
              <w:rPr>
                <w:color w:val="7030A0"/>
                <w:sz w:val="48"/>
                <w:szCs w:val="48"/>
              </w:rPr>
              <w:t xml:space="preserve">Our </w:t>
            </w:r>
            <w:r w:rsidR="008D5430" w:rsidRPr="009517E8">
              <w:rPr>
                <w:color w:val="7030A0"/>
                <w:sz w:val="48"/>
                <w:szCs w:val="48"/>
              </w:rPr>
              <w:t>Children’s Services Plan</w:t>
            </w:r>
          </w:p>
          <w:p w14:paraId="0DF4FEAC" w14:textId="77777777" w:rsidR="00AE01F8" w:rsidRDefault="00AE01F8" w:rsidP="00783A06"/>
          <w:p w14:paraId="075EB6E2" w14:textId="598D4F9B" w:rsidR="00AE01F8" w:rsidRDefault="00B81990" w:rsidP="00B81990">
            <w:pPr>
              <w:jc w:val="center"/>
            </w:pPr>
            <w:r>
              <w:rPr>
                <w:noProof/>
              </w:rPr>
              <w:drawing>
                <wp:inline distT="0" distB="0" distL="0" distR="0" wp14:anchorId="1D33C713" wp14:editId="705A605F">
                  <wp:extent cx="1381125" cy="1381125"/>
                  <wp:effectExtent l="0" t="0" r="9525" b="9525"/>
                  <wp:docPr id="20285238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523862" name="Picture 202852386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81125" cy="1381125"/>
                          </a:xfrm>
                          <a:prstGeom prst="rect">
                            <a:avLst/>
                          </a:prstGeom>
                        </pic:spPr>
                      </pic:pic>
                    </a:graphicData>
                  </a:graphic>
                </wp:inline>
              </w:drawing>
            </w:r>
          </w:p>
          <w:p w14:paraId="2F432095" w14:textId="2B8D8CAC" w:rsidR="00A12991" w:rsidRDefault="00A12991" w:rsidP="00783A06"/>
        </w:tc>
      </w:tr>
    </w:tbl>
    <w:p w14:paraId="7891745D" w14:textId="77777777" w:rsidR="00615A02" w:rsidRDefault="00615A02" w:rsidP="00BC5813">
      <w:pPr>
        <w:tabs>
          <w:tab w:val="left" w:pos="4219"/>
        </w:tabs>
        <w:ind w:left="113"/>
        <w:rPr>
          <w:rFonts w:eastAsia="Times New Roman" w:cs="Times New Roman"/>
          <w:kern w:val="0"/>
          <w:sz w:val="28"/>
          <w:szCs w:val="28"/>
          <w:lang w:eastAsia="en-GB"/>
          <w14:ligatures w14:val="none"/>
        </w:rPr>
      </w:pPr>
    </w:p>
    <w:p w14:paraId="7D773F6A" w14:textId="4A13E6FE" w:rsidR="00615A02" w:rsidRPr="00C07E30" w:rsidRDefault="00615A02" w:rsidP="00615A02">
      <w:pPr>
        <w:pStyle w:val="CSEasyReadMainHeading"/>
        <w:rPr>
          <w:rFonts w:eastAsia="Arial" w:cs="Arial"/>
        </w:rPr>
      </w:pPr>
      <w:r>
        <w:rPr>
          <w:rFonts w:eastAsia="Times New Roman"/>
          <w:lang w:eastAsia="en-GB"/>
        </w:rPr>
        <w:t>What this plan is for</w:t>
      </w:r>
      <w:r w:rsidRPr="00C07E30">
        <w:rPr>
          <w:rFonts w:eastAsia="Times New Roman"/>
          <w:lang w:eastAsia="en-GB"/>
        </w:rPr>
        <w:tab/>
      </w:r>
    </w:p>
    <w:tbl>
      <w:tblPr>
        <w:tblStyle w:val="TableGrid"/>
        <w:tblW w:w="0" w:type="auto"/>
        <w:tblLook w:val="04A0" w:firstRow="1" w:lastRow="0" w:firstColumn="1" w:lastColumn="0" w:noHBand="0" w:noVBand="1"/>
      </w:tblPr>
      <w:tblGrid>
        <w:gridCol w:w="3681"/>
        <w:gridCol w:w="5953"/>
      </w:tblGrid>
      <w:tr w:rsidR="008D5430" w:rsidRPr="00C07E30" w14:paraId="5FE0A94F" w14:textId="77777777" w:rsidTr="00F46C19">
        <w:tc>
          <w:tcPr>
            <w:tcW w:w="3681" w:type="dxa"/>
          </w:tcPr>
          <w:p w14:paraId="007E42D5" w14:textId="77777777" w:rsidR="008D5430" w:rsidRDefault="00972C19" w:rsidP="00F542B0">
            <w:pPr>
              <w:pStyle w:val="NormalWeb"/>
              <w:rPr>
                <w:rFonts w:asciiTheme="minorHAnsi" w:hAnsiTheme="minorHAnsi"/>
                <w:sz w:val="28"/>
                <w:szCs w:val="28"/>
              </w:rPr>
            </w:pPr>
            <w:r>
              <w:rPr>
                <w:rFonts w:asciiTheme="minorHAnsi" w:hAnsiTheme="minorHAnsi"/>
                <w:noProof/>
                <w:sz w:val="28"/>
                <w:szCs w:val="28"/>
                <w14:ligatures w14:val="standardContextual"/>
              </w:rPr>
              <w:drawing>
                <wp:inline distT="0" distB="0" distL="0" distR="0" wp14:anchorId="3A0FD18F" wp14:editId="6E1B4BC0">
                  <wp:extent cx="1631950" cy="1631950"/>
                  <wp:effectExtent l="0" t="0" r="6350" b="6350"/>
                  <wp:docPr id="10810340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34072" name="Picture 108103407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31950" cy="1631950"/>
                          </a:xfrm>
                          <a:prstGeom prst="rect">
                            <a:avLst/>
                          </a:prstGeom>
                        </pic:spPr>
                      </pic:pic>
                    </a:graphicData>
                  </a:graphic>
                </wp:inline>
              </w:drawing>
            </w:r>
          </w:p>
          <w:p w14:paraId="750B13EB" w14:textId="065D0830" w:rsidR="00CC63D7" w:rsidRPr="00C07E30" w:rsidRDefault="00CC63D7" w:rsidP="00F542B0">
            <w:pPr>
              <w:pStyle w:val="NormalWeb"/>
              <w:rPr>
                <w:rFonts w:asciiTheme="minorHAnsi" w:hAnsiTheme="minorHAnsi"/>
                <w:sz w:val="28"/>
                <w:szCs w:val="28"/>
              </w:rPr>
            </w:pPr>
          </w:p>
        </w:tc>
        <w:tc>
          <w:tcPr>
            <w:tcW w:w="5953" w:type="dxa"/>
          </w:tcPr>
          <w:p w14:paraId="34256A78" w14:textId="77777777" w:rsidR="00BC5813" w:rsidRPr="00C07E30" w:rsidRDefault="00BC5813" w:rsidP="00BC5813">
            <w:pPr>
              <w:rPr>
                <w:sz w:val="28"/>
                <w:szCs w:val="28"/>
              </w:rPr>
            </w:pPr>
            <w:r w:rsidRPr="00C07E30">
              <w:rPr>
                <w:rFonts w:eastAsia="Arial" w:cs="Arial"/>
                <w:sz w:val="28"/>
                <w:szCs w:val="28"/>
              </w:rPr>
              <w:t xml:space="preserve">In Scotland there is a law called the </w:t>
            </w:r>
            <w:r w:rsidRPr="00C07E30">
              <w:rPr>
                <w:sz w:val="28"/>
                <w:szCs w:val="28"/>
              </w:rPr>
              <w:t>Children and Young People (Scotland) Act 2014.</w:t>
            </w:r>
          </w:p>
          <w:p w14:paraId="1A72515E" w14:textId="77777777" w:rsidR="00BC5813" w:rsidRPr="00C07E30" w:rsidRDefault="00BC5813" w:rsidP="00BC5813">
            <w:pPr>
              <w:rPr>
                <w:sz w:val="28"/>
                <w:szCs w:val="28"/>
              </w:rPr>
            </w:pPr>
          </w:p>
          <w:p w14:paraId="45080626" w14:textId="2EA83979" w:rsidR="008D5430" w:rsidRPr="00C07E30" w:rsidRDefault="00BC5813" w:rsidP="00BC5813">
            <w:pPr>
              <w:rPr>
                <w:rFonts w:eastAsia="Arial" w:cs="Arial"/>
                <w:kern w:val="0"/>
                <w:sz w:val="28"/>
                <w:szCs w:val="28"/>
                <w14:ligatures w14:val="none"/>
              </w:rPr>
            </w:pPr>
            <w:r w:rsidRPr="00C07E30">
              <w:rPr>
                <w:sz w:val="28"/>
                <w:szCs w:val="28"/>
              </w:rPr>
              <w:t>This law aims to make Scotland the best place for children to grow up.</w:t>
            </w:r>
          </w:p>
        </w:tc>
      </w:tr>
      <w:tr w:rsidR="00BC5813" w:rsidRPr="00C07E30" w14:paraId="04FC68C9" w14:textId="77777777" w:rsidTr="00F46C19">
        <w:tc>
          <w:tcPr>
            <w:tcW w:w="3681" w:type="dxa"/>
          </w:tcPr>
          <w:p w14:paraId="6E75988F" w14:textId="7F880284" w:rsidR="00BC5813" w:rsidRPr="00C07E30" w:rsidRDefault="006369CE" w:rsidP="00F542B0">
            <w:pPr>
              <w:pStyle w:val="NormalWeb"/>
              <w:rPr>
                <w:rFonts w:asciiTheme="minorHAnsi" w:hAnsiTheme="minorHAnsi"/>
                <w:sz w:val="28"/>
                <w:szCs w:val="28"/>
              </w:rPr>
            </w:pPr>
            <w:r>
              <w:rPr>
                <w:rFonts w:asciiTheme="minorHAnsi" w:hAnsiTheme="minorHAnsi"/>
                <w:noProof/>
                <w:sz w:val="28"/>
                <w:szCs w:val="28"/>
                <w14:ligatures w14:val="standardContextual"/>
              </w:rPr>
              <w:drawing>
                <wp:inline distT="0" distB="0" distL="0" distR="0" wp14:anchorId="1FD58588" wp14:editId="3B87868A">
                  <wp:extent cx="1625600" cy="1625600"/>
                  <wp:effectExtent l="0" t="0" r="0" b="0"/>
                  <wp:docPr id="11251398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39825" name="Picture 112513982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25600" cy="1625600"/>
                          </a:xfrm>
                          <a:prstGeom prst="rect">
                            <a:avLst/>
                          </a:prstGeom>
                        </pic:spPr>
                      </pic:pic>
                    </a:graphicData>
                  </a:graphic>
                </wp:inline>
              </w:drawing>
            </w:r>
          </w:p>
        </w:tc>
        <w:tc>
          <w:tcPr>
            <w:tcW w:w="5953" w:type="dxa"/>
          </w:tcPr>
          <w:p w14:paraId="2F563B5E" w14:textId="6D992EC2" w:rsidR="00BC5813" w:rsidRPr="00C07E30" w:rsidRDefault="00BC5813" w:rsidP="001C0836">
            <w:pPr>
              <w:rPr>
                <w:rFonts w:eastAsia="Arial" w:cs="Arial"/>
                <w:sz w:val="28"/>
                <w:szCs w:val="28"/>
              </w:rPr>
            </w:pPr>
            <w:r w:rsidRPr="00C07E30">
              <w:rPr>
                <w:rFonts w:eastAsia="Arial" w:cs="Arial"/>
                <w:sz w:val="28"/>
                <w:szCs w:val="28"/>
              </w:rPr>
              <w:t>The law says that local councils must work together</w:t>
            </w:r>
            <w:r w:rsidR="00972C19">
              <w:rPr>
                <w:rFonts w:eastAsia="Arial" w:cs="Arial"/>
                <w:sz w:val="28"/>
                <w:szCs w:val="28"/>
              </w:rPr>
              <w:t xml:space="preserve"> with </w:t>
            </w:r>
            <w:r w:rsidR="0045648E">
              <w:rPr>
                <w:rFonts w:eastAsia="Arial" w:cs="Arial"/>
                <w:sz w:val="28"/>
                <w:szCs w:val="28"/>
              </w:rPr>
              <w:t>the NHS</w:t>
            </w:r>
            <w:r w:rsidRPr="00C07E30">
              <w:rPr>
                <w:rFonts w:eastAsia="Arial" w:cs="Arial"/>
                <w:sz w:val="28"/>
                <w:szCs w:val="28"/>
              </w:rPr>
              <w:t xml:space="preserve"> to make a Children’s Services Plan.</w:t>
            </w:r>
          </w:p>
          <w:p w14:paraId="306A9C56" w14:textId="0CD6E3BE" w:rsidR="00BC5813" w:rsidRPr="00C07E30" w:rsidRDefault="00BC5813" w:rsidP="001C0836">
            <w:pPr>
              <w:rPr>
                <w:rFonts w:eastAsia="Arial" w:cs="Arial"/>
                <w:kern w:val="0"/>
                <w:sz w:val="28"/>
                <w:szCs w:val="28"/>
                <w14:ligatures w14:val="none"/>
              </w:rPr>
            </w:pPr>
          </w:p>
        </w:tc>
      </w:tr>
      <w:tr w:rsidR="00BC5813" w:rsidRPr="00C07E30" w14:paraId="46A4CFD7" w14:textId="77777777" w:rsidTr="00F46C19">
        <w:tc>
          <w:tcPr>
            <w:tcW w:w="3681" w:type="dxa"/>
          </w:tcPr>
          <w:p w14:paraId="545EBA21" w14:textId="77777777" w:rsidR="00BC5813" w:rsidRDefault="00BC5813" w:rsidP="00F542B0">
            <w:pPr>
              <w:pStyle w:val="NormalWeb"/>
              <w:rPr>
                <w:rFonts w:asciiTheme="minorHAnsi" w:hAnsiTheme="minorHAnsi"/>
                <w:sz w:val="28"/>
                <w:szCs w:val="28"/>
              </w:rPr>
            </w:pPr>
          </w:p>
          <w:p w14:paraId="1852FCA7" w14:textId="77777777" w:rsidR="00BA2BE1" w:rsidRDefault="00BA2BE1" w:rsidP="00F542B0">
            <w:pPr>
              <w:pStyle w:val="NormalWeb"/>
              <w:rPr>
                <w:rFonts w:asciiTheme="minorHAnsi" w:hAnsiTheme="minorHAnsi"/>
                <w:sz w:val="28"/>
                <w:szCs w:val="28"/>
              </w:rPr>
            </w:pPr>
          </w:p>
          <w:p w14:paraId="33C026CD" w14:textId="396A8204" w:rsidR="00BA2BE1" w:rsidRPr="00C07E30" w:rsidRDefault="004C370D" w:rsidP="00F542B0">
            <w:pPr>
              <w:pStyle w:val="NormalWeb"/>
              <w:rPr>
                <w:rFonts w:asciiTheme="minorHAnsi" w:hAnsiTheme="minorHAnsi"/>
                <w:sz w:val="28"/>
                <w:szCs w:val="28"/>
              </w:rPr>
            </w:pPr>
            <w:r>
              <w:rPr>
                <w:rFonts w:asciiTheme="minorHAnsi" w:hAnsiTheme="minorHAnsi"/>
                <w:noProof/>
                <w:sz w:val="28"/>
                <w:szCs w:val="28"/>
                <w14:ligatures w14:val="standardContextual"/>
              </w:rPr>
              <w:drawing>
                <wp:inline distT="0" distB="0" distL="0" distR="0" wp14:anchorId="460AA487" wp14:editId="0BBCB8F3">
                  <wp:extent cx="1902460" cy="1902460"/>
                  <wp:effectExtent l="0" t="0" r="2540" b="2540"/>
                  <wp:docPr id="20305340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534050" name="Picture 203053405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02460" cy="1902460"/>
                          </a:xfrm>
                          <a:prstGeom prst="rect">
                            <a:avLst/>
                          </a:prstGeom>
                        </pic:spPr>
                      </pic:pic>
                    </a:graphicData>
                  </a:graphic>
                </wp:inline>
              </w:drawing>
            </w:r>
          </w:p>
        </w:tc>
        <w:tc>
          <w:tcPr>
            <w:tcW w:w="5953" w:type="dxa"/>
          </w:tcPr>
          <w:p w14:paraId="4558E704" w14:textId="0BDE890A" w:rsidR="00BC5813" w:rsidRPr="00C07E30" w:rsidRDefault="00BC5813" w:rsidP="001C0836">
            <w:pPr>
              <w:rPr>
                <w:rFonts w:eastAsia="Arial" w:cs="Arial"/>
                <w:kern w:val="0"/>
                <w:sz w:val="28"/>
                <w:szCs w:val="28"/>
                <w14:ligatures w14:val="none"/>
              </w:rPr>
            </w:pPr>
            <w:r w:rsidRPr="00C07E30">
              <w:rPr>
                <w:rFonts w:eastAsia="Arial" w:cs="Arial"/>
                <w:kern w:val="0"/>
                <w:sz w:val="28"/>
                <w:szCs w:val="28"/>
                <w14:ligatures w14:val="none"/>
              </w:rPr>
              <w:t>The plan should say what the Council and NHS will do to help children and young people have better outcomes</w:t>
            </w:r>
          </w:p>
          <w:p w14:paraId="5C487636" w14:textId="77777777" w:rsidR="00BC5813" w:rsidRPr="00C07E30" w:rsidRDefault="00BC5813" w:rsidP="001C0836">
            <w:pPr>
              <w:rPr>
                <w:rFonts w:eastAsia="Arial" w:cs="Arial"/>
                <w:kern w:val="0"/>
                <w:sz w:val="28"/>
                <w:szCs w:val="28"/>
                <w14:ligatures w14:val="none"/>
              </w:rPr>
            </w:pPr>
          </w:p>
          <w:p w14:paraId="02955E83" w14:textId="12FDEA58" w:rsidR="00BC5813" w:rsidRPr="00C07E30" w:rsidRDefault="00BC5813" w:rsidP="001C0836">
            <w:pPr>
              <w:rPr>
                <w:rFonts w:eastAsia="Arial" w:cs="Arial"/>
                <w:kern w:val="0"/>
                <w:sz w:val="28"/>
                <w:szCs w:val="28"/>
                <w14:ligatures w14:val="none"/>
              </w:rPr>
            </w:pPr>
            <w:r w:rsidRPr="00C07E30">
              <w:rPr>
                <w:rFonts w:eastAsia="Arial" w:cs="Arial"/>
                <w:kern w:val="0"/>
                <w:sz w:val="28"/>
                <w:szCs w:val="28"/>
                <w14:ligatures w14:val="none"/>
              </w:rPr>
              <w:t xml:space="preserve">Outcomes </w:t>
            </w:r>
            <w:r w:rsidR="00DE15E4" w:rsidRPr="00C07E30">
              <w:rPr>
                <w:rFonts w:eastAsia="Arial" w:cs="Arial"/>
                <w:kern w:val="0"/>
                <w:sz w:val="28"/>
                <w:szCs w:val="28"/>
                <w14:ligatures w14:val="none"/>
              </w:rPr>
              <w:t xml:space="preserve">for children and young people </w:t>
            </w:r>
            <w:r w:rsidRPr="00C07E30">
              <w:rPr>
                <w:rFonts w:eastAsia="Arial" w:cs="Arial"/>
                <w:kern w:val="0"/>
                <w:sz w:val="28"/>
                <w:szCs w:val="28"/>
                <w14:ligatures w14:val="none"/>
              </w:rPr>
              <w:t xml:space="preserve">are the way </w:t>
            </w:r>
            <w:r w:rsidR="008E676A" w:rsidRPr="00C07E30">
              <w:rPr>
                <w:rFonts w:eastAsia="Arial" w:cs="Arial"/>
                <w:kern w:val="0"/>
                <w:sz w:val="28"/>
                <w:szCs w:val="28"/>
                <w14:ligatures w14:val="none"/>
              </w:rPr>
              <w:t>we want to see things turn out</w:t>
            </w:r>
            <w:r w:rsidR="00DE15E4" w:rsidRPr="00C07E30">
              <w:rPr>
                <w:rFonts w:eastAsia="Arial" w:cs="Arial"/>
                <w:kern w:val="0"/>
                <w:sz w:val="28"/>
                <w:szCs w:val="28"/>
                <w14:ligatures w14:val="none"/>
              </w:rPr>
              <w:t xml:space="preserve"> for them</w:t>
            </w:r>
          </w:p>
          <w:p w14:paraId="32AE8620" w14:textId="77777777" w:rsidR="008E676A" w:rsidRPr="00C07E30" w:rsidRDefault="008E676A" w:rsidP="001C0836">
            <w:pPr>
              <w:rPr>
                <w:rFonts w:eastAsia="Arial" w:cs="Arial"/>
                <w:kern w:val="0"/>
                <w:sz w:val="28"/>
                <w:szCs w:val="28"/>
                <w14:ligatures w14:val="none"/>
              </w:rPr>
            </w:pPr>
          </w:p>
          <w:p w14:paraId="0039C2AE" w14:textId="669A7D22" w:rsidR="0012057D" w:rsidRDefault="008E676A" w:rsidP="001C0836">
            <w:pPr>
              <w:rPr>
                <w:rFonts w:eastAsia="Arial" w:cs="Arial"/>
                <w:kern w:val="0"/>
                <w:sz w:val="28"/>
                <w:szCs w:val="28"/>
                <w14:ligatures w14:val="none"/>
              </w:rPr>
            </w:pPr>
            <w:r w:rsidRPr="00C07E30">
              <w:rPr>
                <w:rFonts w:eastAsia="Arial" w:cs="Arial"/>
                <w:kern w:val="0"/>
                <w:sz w:val="28"/>
                <w:szCs w:val="28"/>
                <w14:ligatures w14:val="none"/>
              </w:rPr>
              <w:t xml:space="preserve">Good outcomes are </w:t>
            </w:r>
            <w:r w:rsidR="007252CC">
              <w:rPr>
                <w:rFonts w:eastAsia="Arial" w:cs="Arial"/>
                <w:kern w:val="0"/>
                <w:sz w:val="28"/>
                <w:szCs w:val="28"/>
                <w14:ligatures w14:val="none"/>
              </w:rPr>
              <w:t>about having a good life</w:t>
            </w:r>
            <w:r w:rsidR="005B5F22">
              <w:rPr>
                <w:rFonts w:eastAsia="Arial" w:cs="Arial"/>
                <w:kern w:val="0"/>
                <w:sz w:val="28"/>
                <w:szCs w:val="28"/>
                <w14:ligatures w14:val="none"/>
              </w:rPr>
              <w:t xml:space="preserve">, </w:t>
            </w:r>
            <w:r w:rsidRPr="00C07E30">
              <w:rPr>
                <w:rFonts w:eastAsia="Arial" w:cs="Arial"/>
                <w:kern w:val="0"/>
                <w:sz w:val="28"/>
                <w:szCs w:val="28"/>
                <w14:ligatures w14:val="none"/>
              </w:rPr>
              <w:t>things like</w:t>
            </w:r>
            <w:r w:rsidR="0012057D">
              <w:rPr>
                <w:rFonts w:eastAsia="Arial" w:cs="Arial"/>
                <w:kern w:val="0"/>
                <w:sz w:val="28"/>
                <w:szCs w:val="28"/>
                <w14:ligatures w14:val="none"/>
              </w:rPr>
              <w:t>:</w:t>
            </w:r>
          </w:p>
          <w:p w14:paraId="380C4D64" w14:textId="77777777" w:rsidR="00716C76" w:rsidRPr="007252CC" w:rsidRDefault="0012057D" w:rsidP="007252CC">
            <w:pPr>
              <w:pStyle w:val="ListParagraph"/>
              <w:numPr>
                <w:ilvl w:val="0"/>
                <w:numId w:val="6"/>
              </w:numPr>
              <w:rPr>
                <w:rFonts w:eastAsia="Arial" w:cs="Arial"/>
                <w:kern w:val="0"/>
                <w:sz w:val="28"/>
                <w:szCs w:val="28"/>
                <w14:ligatures w14:val="none"/>
              </w:rPr>
            </w:pPr>
            <w:r w:rsidRPr="007252CC">
              <w:rPr>
                <w:rFonts w:eastAsia="Arial" w:cs="Arial"/>
                <w:kern w:val="0"/>
                <w:sz w:val="28"/>
                <w:szCs w:val="28"/>
                <w14:ligatures w14:val="none"/>
              </w:rPr>
              <w:t>Having the best possib</w:t>
            </w:r>
            <w:r w:rsidR="00716C76" w:rsidRPr="007252CC">
              <w:rPr>
                <w:rFonts w:eastAsia="Arial" w:cs="Arial"/>
                <w:kern w:val="0"/>
                <w:sz w:val="28"/>
                <w:szCs w:val="28"/>
                <w14:ligatures w14:val="none"/>
              </w:rPr>
              <w:t>le health</w:t>
            </w:r>
          </w:p>
          <w:p w14:paraId="6D9D4D21" w14:textId="0A3AF832" w:rsidR="008E676A" w:rsidRPr="007252CC" w:rsidRDefault="00317173" w:rsidP="007252CC">
            <w:pPr>
              <w:pStyle w:val="ListParagraph"/>
              <w:numPr>
                <w:ilvl w:val="0"/>
                <w:numId w:val="6"/>
              </w:numPr>
              <w:rPr>
                <w:rFonts w:eastAsia="Arial" w:cs="Arial"/>
                <w:kern w:val="0"/>
                <w:sz w:val="28"/>
                <w:szCs w:val="28"/>
                <w14:ligatures w14:val="none"/>
              </w:rPr>
            </w:pPr>
            <w:r w:rsidRPr="007252CC">
              <w:rPr>
                <w:rFonts w:eastAsia="Arial" w:cs="Arial"/>
                <w:kern w:val="0"/>
                <w:sz w:val="28"/>
                <w:szCs w:val="28"/>
                <w14:ligatures w14:val="none"/>
              </w:rPr>
              <w:t xml:space="preserve">being able to </w:t>
            </w:r>
            <w:r w:rsidR="009C0C63" w:rsidRPr="007252CC">
              <w:rPr>
                <w:rFonts w:eastAsia="Arial" w:cs="Arial"/>
                <w:kern w:val="0"/>
                <w:sz w:val="28"/>
                <w:szCs w:val="28"/>
                <w14:ligatures w14:val="none"/>
              </w:rPr>
              <w:t xml:space="preserve">go </w:t>
            </w:r>
            <w:r w:rsidR="0012057D" w:rsidRPr="007252CC">
              <w:rPr>
                <w:rFonts w:eastAsia="Arial" w:cs="Arial"/>
                <w:kern w:val="0"/>
                <w:sz w:val="28"/>
                <w:szCs w:val="28"/>
                <w14:ligatures w14:val="none"/>
              </w:rPr>
              <w:t xml:space="preserve">into further education, training, </w:t>
            </w:r>
            <w:r w:rsidR="00716C76" w:rsidRPr="007252CC">
              <w:rPr>
                <w:rFonts w:eastAsia="Arial" w:cs="Arial"/>
                <w:kern w:val="0"/>
                <w:sz w:val="28"/>
                <w:szCs w:val="28"/>
                <w14:ligatures w14:val="none"/>
              </w:rPr>
              <w:t>a job, or voluntary work</w:t>
            </w:r>
            <w:r w:rsidR="00427222" w:rsidRPr="007252CC">
              <w:rPr>
                <w:rFonts w:eastAsia="Arial" w:cs="Arial"/>
                <w:kern w:val="0"/>
                <w:sz w:val="28"/>
                <w:szCs w:val="28"/>
                <w14:ligatures w14:val="none"/>
              </w:rPr>
              <w:t xml:space="preserve"> after leaving school</w:t>
            </w:r>
            <w:r w:rsidR="00D73DBC">
              <w:rPr>
                <w:rFonts w:eastAsia="Arial" w:cs="Arial"/>
                <w:kern w:val="0"/>
                <w:sz w:val="28"/>
                <w:szCs w:val="28"/>
                <w14:ligatures w14:val="none"/>
              </w:rPr>
              <w:t>.</w:t>
            </w:r>
          </w:p>
        </w:tc>
      </w:tr>
      <w:tr w:rsidR="00BC5813" w:rsidRPr="00C07E30" w14:paraId="54B66BE4" w14:textId="77777777" w:rsidTr="00F46C19">
        <w:tc>
          <w:tcPr>
            <w:tcW w:w="3681" w:type="dxa"/>
          </w:tcPr>
          <w:p w14:paraId="02889D44" w14:textId="459C5B91" w:rsidR="00BC5813" w:rsidRPr="00C07E30" w:rsidRDefault="00D96E03" w:rsidP="00F542B0">
            <w:pPr>
              <w:pStyle w:val="NormalWeb"/>
              <w:rPr>
                <w:rFonts w:asciiTheme="minorHAnsi" w:hAnsiTheme="minorHAnsi"/>
                <w:sz w:val="28"/>
                <w:szCs w:val="28"/>
              </w:rPr>
            </w:pPr>
            <w:r>
              <w:rPr>
                <w:rFonts w:asciiTheme="minorHAnsi" w:hAnsiTheme="minorHAnsi"/>
                <w:noProof/>
                <w:sz w:val="28"/>
                <w:szCs w:val="28"/>
                <w14:ligatures w14:val="standardContextual"/>
              </w:rPr>
              <w:drawing>
                <wp:inline distT="0" distB="0" distL="0" distR="0" wp14:anchorId="1A719BCD" wp14:editId="5CEF7589">
                  <wp:extent cx="2000250" cy="2000250"/>
                  <wp:effectExtent l="0" t="0" r="0" b="0"/>
                  <wp:docPr id="12508280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828087" name="Picture 125082808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00250" cy="2000250"/>
                          </a:xfrm>
                          <a:prstGeom prst="rect">
                            <a:avLst/>
                          </a:prstGeom>
                        </pic:spPr>
                      </pic:pic>
                    </a:graphicData>
                  </a:graphic>
                </wp:inline>
              </w:drawing>
            </w:r>
          </w:p>
        </w:tc>
        <w:tc>
          <w:tcPr>
            <w:tcW w:w="5953" w:type="dxa"/>
          </w:tcPr>
          <w:p w14:paraId="759647AE" w14:textId="23EEEBD1" w:rsidR="4ECB6867" w:rsidRDefault="4ECB6867" w:rsidP="4ECB6867">
            <w:pPr>
              <w:rPr>
                <w:rFonts w:eastAsia="Arial" w:cs="Arial"/>
                <w:sz w:val="28"/>
                <w:szCs w:val="28"/>
              </w:rPr>
            </w:pPr>
          </w:p>
          <w:p w14:paraId="78565631" w14:textId="77777777" w:rsidR="00BC5813" w:rsidRDefault="00BC5813" w:rsidP="001C0836">
            <w:pPr>
              <w:rPr>
                <w:rFonts w:eastAsia="Arial" w:cs="Arial"/>
                <w:kern w:val="0"/>
                <w:sz w:val="28"/>
                <w:szCs w:val="28"/>
                <w14:ligatures w14:val="none"/>
              </w:rPr>
            </w:pPr>
            <w:r w:rsidRPr="00C07E30">
              <w:rPr>
                <w:rFonts w:eastAsia="Arial" w:cs="Arial"/>
                <w:kern w:val="0"/>
                <w:sz w:val="28"/>
                <w:szCs w:val="28"/>
                <w14:ligatures w14:val="none"/>
              </w:rPr>
              <w:t xml:space="preserve">This plan is about children and young people who might need extra help so that they can have </w:t>
            </w:r>
            <w:r w:rsidR="005B5F22">
              <w:rPr>
                <w:rFonts w:eastAsia="Arial" w:cs="Arial"/>
                <w:kern w:val="0"/>
                <w:sz w:val="28"/>
                <w:szCs w:val="28"/>
                <w14:ligatures w14:val="none"/>
              </w:rPr>
              <w:t>good outcomes</w:t>
            </w:r>
            <w:r w:rsidRPr="00C07E30">
              <w:rPr>
                <w:rFonts w:eastAsia="Arial" w:cs="Arial"/>
                <w:kern w:val="0"/>
                <w:sz w:val="28"/>
                <w:szCs w:val="28"/>
                <w14:ligatures w14:val="none"/>
              </w:rPr>
              <w:t>.</w:t>
            </w:r>
          </w:p>
          <w:p w14:paraId="4E05EF34" w14:textId="6AEF8A17" w:rsidR="00634843" w:rsidRPr="00C07E30" w:rsidRDefault="00634843" w:rsidP="001C0836">
            <w:pPr>
              <w:rPr>
                <w:rFonts w:eastAsia="Arial" w:cs="Arial"/>
                <w:kern w:val="0"/>
                <w:sz w:val="28"/>
                <w:szCs w:val="28"/>
                <w14:ligatures w14:val="none"/>
              </w:rPr>
            </w:pPr>
          </w:p>
        </w:tc>
      </w:tr>
      <w:tr w:rsidR="00BC5813" w:rsidRPr="00C07E30" w14:paraId="46D93679" w14:textId="77777777" w:rsidTr="00F46C19">
        <w:tc>
          <w:tcPr>
            <w:tcW w:w="3681" w:type="dxa"/>
          </w:tcPr>
          <w:p w14:paraId="413E5E84" w14:textId="351CA74A" w:rsidR="00BC5813" w:rsidRDefault="00BC5813" w:rsidP="00F542B0">
            <w:pPr>
              <w:pStyle w:val="NormalWeb"/>
              <w:rPr>
                <w:rFonts w:asciiTheme="minorHAnsi" w:hAnsiTheme="minorHAnsi"/>
                <w:sz w:val="28"/>
                <w:szCs w:val="28"/>
              </w:rPr>
            </w:pPr>
          </w:p>
          <w:p w14:paraId="35636741" w14:textId="4FCF69BA" w:rsidR="00D6637D" w:rsidRDefault="00D6637D" w:rsidP="00F542B0">
            <w:pPr>
              <w:pStyle w:val="NormalWeb"/>
              <w:rPr>
                <w:rFonts w:asciiTheme="minorHAnsi" w:hAnsiTheme="minorHAnsi"/>
                <w:sz w:val="28"/>
                <w:szCs w:val="28"/>
              </w:rPr>
            </w:pPr>
            <w:r>
              <w:rPr>
                <w:rFonts w:asciiTheme="minorHAnsi" w:hAnsiTheme="minorHAnsi"/>
                <w:noProof/>
                <w:sz w:val="28"/>
                <w:szCs w:val="28"/>
                <w14:ligatures w14:val="standardContextual"/>
              </w:rPr>
              <w:drawing>
                <wp:inline distT="0" distB="0" distL="0" distR="0" wp14:anchorId="6317E779" wp14:editId="2487CFD1">
                  <wp:extent cx="1860550" cy="1860550"/>
                  <wp:effectExtent l="0" t="0" r="6350" b="6350"/>
                  <wp:docPr id="10187957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795745" name="Picture 101879574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60550" cy="1860550"/>
                          </a:xfrm>
                          <a:prstGeom prst="rect">
                            <a:avLst/>
                          </a:prstGeom>
                        </pic:spPr>
                      </pic:pic>
                    </a:graphicData>
                  </a:graphic>
                </wp:inline>
              </w:drawing>
            </w:r>
          </w:p>
          <w:p w14:paraId="5AB3636B" w14:textId="464B35F2" w:rsidR="00D6637D" w:rsidRPr="00C07E30" w:rsidRDefault="00D6637D" w:rsidP="00F542B0">
            <w:pPr>
              <w:pStyle w:val="NormalWeb"/>
              <w:rPr>
                <w:rFonts w:asciiTheme="minorHAnsi" w:hAnsiTheme="minorHAnsi"/>
                <w:sz w:val="28"/>
                <w:szCs w:val="28"/>
              </w:rPr>
            </w:pPr>
          </w:p>
        </w:tc>
        <w:tc>
          <w:tcPr>
            <w:tcW w:w="5953" w:type="dxa"/>
          </w:tcPr>
          <w:p w14:paraId="309C5E98" w14:textId="12C9A145" w:rsidR="00BC5813" w:rsidRDefault="00D328BC" w:rsidP="001C0836">
            <w:pPr>
              <w:rPr>
                <w:rFonts w:eastAsia="Arial" w:cs="Arial"/>
                <w:kern w:val="0"/>
                <w:sz w:val="28"/>
                <w:szCs w:val="28"/>
                <w14:ligatures w14:val="none"/>
              </w:rPr>
            </w:pPr>
            <w:r>
              <w:rPr>
                <w:rFonts w:eastAsia="Arial" w:cs="Arial"/>
                <w:kern w:val="0"/>
                <w:sz w:val="28"/>
                <w:szCs w:val="28"/>
                <w14:ligatures w14:val="none"/>
              </w:rPr>
              <w:t xml:space="preserve">A Children’s Services Plan </w:t>
            </w:r>
            <w:r w:rsidR="00F20C63">
              <w:rPr>
                <w:rFonts w:eastAsia="Arial" w:cs="Arial"/>
                <w:kern w:val="0"/>
                <w:sz w:val="28"/>
                <w:szCs w:val="28"/>
                <w14:ligatures w14:val="none"/>
              </w:rPr>
              <w:t xml:space="preserve">should focus on </w:t>
            </w:r>
            <w:r w:rsidR="00884721" w:rsidRPr="003C3F56">
              <w:rPr>
                <w:rFonts w:eastAsia="Arial" w:cs="Arial"/>
                <w:color w:val="0070C0"/>
                <w:kern w:val="0"/>
                <w:sz w:val="28"/>
                <w:szCs w:val="28"/>
                <w14:ligatures w14:val="none"/>
              </w:rPr>
              <w:t>prevention</w:t>
            </w:r>
            <w:r w:rsidR="00884721">
              <w:rPr>
                <w:rFonts w:eastAsia="Arial" w:cs="Arial"/>
                <w:kern w:val="0"/>
                <w:sz w:val="28"/>
                <w:szCs w:val="28"/>
                <w14:ligatures w14:val="none"/>
              </w:rPr>
              <w:t xml:space="preserve"> and </w:t>
            </w:r>
            <w:r w:rsidR="00F20C63" w:rsidRPr="00014487">
              <w:rPr>
                <w:rFonts w:eastAsia="Arial" w:cs="Arial"/>
                <w:color w:val="0070C0"/>
                <w:kern w:val="0"/>
                <w:sz w:val="28"/>
                <w:szCs w:val="28"/>
                <w14:ligatures w14:val="none"/>
              </w:rPr>
              <w:t>early intervention</w:t>
            </w:r>
            <w:r w:rsidR="00774075">
              <w:rPr>
                <w:rFonts w:eastAsia="Arial" w:cs="Arial"/>
                <w:color w:val="0070C0"/>
                <w:kern w:val="0"/>
                <w:sz w:val="28"/>
                <w:szCs w:val="28"/>
                <w14:ligatures w14:val="none"/>
              </w:rPr>
              <w:t xml:space="preserve"> so that children, young people and families can have good outcomes.</w:t>
            </w:r>
          </w:p>
          <w:p w14:paraId="7CDEF577" w14:textId="77777777" w:rsidR="00F20C63" w:rsidRDefault="00F20C63" w:rsidP="001C0836">
            <w:pPr>
              <w:rPr>
                <w:rFonts w:eastAsia="Arial" w:cs="Arial"/>
                <w:kern w:val="0"/>
                <w:sz w:val="28"/>
                <w:szCs w:val="28"/>
                <w14:ligatures w14:val="none"/>
              </w:rPr>
            </w:pPr>
          </w:p>
          <w:p w14:paraId="0EBFA008" w14:textId="484BF1CB" w:rsidR="00140AEF" w:rsidRDefault="00884721" w:rsidP="001C0836">
            <w:pPr>
              <w:rPr>
                <w:rFonts w:eastAsia="Arial" w:cs="Arial"/>
                <w:kern w:val="0"/>
                <w:sz w:val="28"/>
                <w:szCs w:val="28"/>
                <w14:ligatures w14:val="none"/>
              </w:rPr>
            </w:pPr>
            <w:r w:rsidRPr="00F46C19">
              <w:rPr>
                <w:rFonts w:eastAsia="Arial" w:cs="Arial"/>
                <w:color w:val="4C94D8" w:themeColor="text2" w:themeTint="80"/>
                <w:kern w:val="0"/>
                <w:sz w:val="28"/>
                <w:szCs w:val="28"/>
                <w14:ligatures w14:val="none"/>
              </w:rPr>
              <w:t>Prevention</w:t>
            </w:r>
            <w:r>
              <w:rPr>
                <w:rFonts w:eastAsia="Arial" w:cs="Arial"/>
                <w:kern w:val="0"/>
                <w:sz w:val="28"/>
                <w:szCs w:val="28"/>
                <w14:ligatures w14:val="none"/>
              </w:rPr>
              <w:t xml:space="preserve"> means </w:t>
            </w:r>
            <w:r w:rsidR="006128B9">
              <w:rPr>
                <w:rFonts w:eastAsia="Arial" w:cs="Arial"/>
                <w:kern w:val="0"/>
                <w:sz w:val="28"/>
                <w:szCs w:val="28"/>
                <w14:ligatures w14:val="none"/>
              </w:rPr>
              <w:t xml:space="preserve">that </w:t>
            </w:r>
            <w:r w:rsidR="009E1AA5">
              <w:rPr>
                <w:rFonts w:eastAsia="Arial" w:cs="Arial"/>
                <w:kern w:val="0"/>
                <w:sz w:val="28"/>
                <w:szCs w:val="28"/>
                <w14:ligatures w14:val="none"/>
              </w:rPr>
              <w:t xml:space="preserve">children and families </w:t>
            </w:r>
            <w:r w:rsidR="00140AEF">
              <w:rPr>
                <w:rFonts w:eastAsia="Arial" w:cs="Arial"/>
                <w:kern w:val="0"/>
                <w:sz w:val="28"/>
                <w:szCs w:val="28"/>
                <w14:ligatures w14:val="none"/>
              </w:rPr>
              <w:t xml:space="preserve">can get </w:t>
            </w:r>
            <w:r w:rsidR="00D6637D">
              <w:rPr>
                <w:rFonts w:eastAsia="Arial" w:cs="Arial"/>
                <w:kern w:val="0"/>
                <w:sz w:val="28"/>
                <w:szCs w:val="28"/>
                <w14:ligatures w14:val="none"/>
              </w:rPr>
              <w:t xml:space="preserve">information and </w:t>
            </w:r>
            <w:r w:rsidR="00140AEF">
              <w:rPr>
                <w:rFonts w:eastAsia="Arial" w:cs="Arial"/>
                <w:kern w:val="0"/>
                <w:sz w:val="28"/>
                <w:szCs w:val="28"/>
                <w14:ligatures w14:val="none"/>
              </w:rPr>
              <w:t>support in good time, so they can avoid getting bad problems.</w:t>
            </w:r>
          </w:p>
          <w:p w14:paraId="6FD4AD42" w14:textId="77777777" w:rsidR="00140AEF" w:rsidRDefault="00140AEF" w:rsidP="001C0836">
            <w:pPr>
              <w:rPr>
                <w:rFonts w:eastAsia="Arial" w:cs="Arial"/>
                <w:kern w:val="0"/>
                <w:sz w:val="28"/>
                <w:szCs w:val="28"/>
                <w14:ligatures w14:val="none"/>
              </w:rPr>
            </w:pPr>
          </w:p>
          <w:p w14:paraId="21F239BC" w14:textId="2004CF80" w:rsidR="00F20C63" w:rsidRDefault="00140AEF" w:rsidP="001C0836">
            <w:pPr>
              <w:rPr>
                <w:rFonts w:eastAsia="Arial" w:cs="Arial"/>
                <w:kern w:val="0"/>
                <w:sz w:val="28"/>
                <w:szCs w:val="28"/>
                <w14:ligatures w14:val="none"/>
              </w:rPr>
            </w:pPr>
            <w:r w:rsidRPr="00F46C19">
              <w:rPr>
                <w:rFonts w:eastAsia="Arial" w:cs="Arial"/>
                <w:color w:val="4C94D8" w:themeColor="text2" w:themeTint="80"/>
                <w:kern w:val="0"/>
                <w:sz w:val="28"/>
                <w:szCs w:val="28"/>
                <w14:ligatures w14:val="none"/>
              </w:rPr>
              <w:t xml:space="preserve">Early intervention </w:t>
            </w:r>
            <w:r>
              <w:rPr>
                <w:rFonts w:eastAsia="Arial" w:cs="Arial"/>
                <w:kern w:val="0"/>
                <w:sz w:val="28"/>
                <w:szCs w:val="28"/>
                <w14:ligatures w14:val="none"/>
              </w:rPr>
              <w:t xml:space="preserve">means that if children and families do have problems, they can </w:t>
            </w:r>
            <w:r w:rsidR="003D1C2C">
              <w:rPr>
                <w:rFonts w:eastAsia="Arial" w:cs="Arial"/>
                <w:kern w:val="0"/>
                <w:sz w:val="28"/>
                <w:szCs w:val="28"/>
                <w14:ligatures w14:val="none"/>
              </w:rPr>
              <w:t>get help as fast as possible before the problems get worse.</w:t>
            </w:r>
          </w:p>
          <w:p w14:paraId="0EA027BD" w14:textId="77777777" w:rsidR="00CE1DB6" w:rsidRDefault="00CE1DB6" w:rsidP="001C0836">
            <w:pPr>
              <w:rPr>
                <w:rFonts w:eastAsia="Arial" w:cs="Arial"/>
                <w:kern w:val="0"/>
                <w:sz w:val="28"/>
                <w:szCs w:val="28"/>
                <w14:ligatures w14:val="none"/>
              </w:rPr>
            </w:pPr>
          </w:p>
          <w:p w14:paraId="2EF9F92E" w14:textId="0338DB17" w:rsidR="00CE1DB6" w:rsidRPr="00C07E30" w:rsidRDefault="00CE1DB6" w:rsidP="001C0836">
            <w:pPr>
              <w:rPr>
                <w:rFonts w:eastAsia="Arial" w:cs="Arial"/>
                <w:kern w:val="0"/>
                <w:sz w:val="28"/>
                <w:szCs w:val="28"/>
                <w14:ligatures w14:val="none"/>
              </w:rPr>
            </w:pPr>
          </w:p>
        </w:tc>
      </w:tr>
    </w:tbl>
    <w:p w14:paraId="7D4A409E" w14:textId="77777777" w:rsidR="00634843" w:rsidRDefault="00634843" w:rsidP="00C07E30">
      <w:pPr>
        <w:rPr>
          <w:rFonts w:ascii="Arial" w:eastAsia="Arial" w:hAnsi="Arial" w:cs="Arial"/>
          <w:kern w:val="0"/>
          <w:sz w:val="28"/>
          <w:szCs w:val="28"/>
          <w14:ligatures w14:val="none"/>
        </w:rPr>
      </w:pPr>
    </w:p>
    <w:p w14:paraId="4FC177DE" w14:textId="77777777" w:rsidR="00FD5135" w:rsidRDefault="00FD5135">
      <w:pPr>
        <w:rPr>
          <w:rFonts w:asciiTheme="majorHAnsi" w:eastAsia="Arial" w:hAnsiTheme="majorHAnsi" w:cstheme="majorBidi"/>
          <w:color w:val="0F4761" w:themeColor="accent1" w:themeShade="BF"/>
          <w:sz w:val="40"/>
          <w:szCs w:val="40"/>
        </w:rPr>
      </w:pPr>
      <w:r>
        <w:rPr>
          <w:rFonts w:eastAsia="Arial"/>
        </w:rPr>
        <w:br w:type="page"/>
      </w:r>
    </w:p>
    <w:p w14:paraId="27531A1F" w14:textId="35E2902A" w:rsidR="00C07E30" w:rsidRDefault="00C07E30" w:rsidP="00E2656F">
      <w:pPr>
        <w:pStyle w:val="CSEasyReadMainHeading"/>
        <w:rPr>
          <w:rFonts w:eastAsia="Arial"/>
        </w:rPr>
      </w:pPr>
      <w:r w:rsidRPr="00A661AC">
        <w:rPr>
          <w:rFonts w:eastAsia="Arial"/>
        </w:rPr>
        <w:lastRenderedPageBreak/>
        <w:t>Our vision - what we want to see happen</w:t>
      </w:r>
      <w:r>
        <w:rPr>
          <w:rFonts w:eastAsia="Arial"/>
        </w:rPr>
        <w:t xml:space="preserve"> </w:t>
      </w:r>
    </w:p>
    <w:tbl>
      <w:tblPr>
        <w:tblStyle w:val="TableGrid"/>
        <w:tblW w:w="0" w:type="auto"/>
        <w:tblLook w:val="04A0" w:firstRow="1" w:lastRow="0" w:firstColumn="1" w:lastColumn="0" w:noHBand="0" w:noVBand="1"/>
      </w:tblPr>
      <w:tblGrid>
        <w:gridCol w:w="3681"/>
        <w:gridCol w:w="5953"/>
      </w:tblGrid>
      <w:tr w:rsidR="004830B5" w:rsidRPr="00C07E30" w14:paraId="37C8EEBC" w14:textId="77777777" w:rsidTr="00664FB1">
        <w:tc>
          <w:tcPr>
            <w:tcW w:w="3681" w:type="dxa"/>
          </w:tcPr>
          <w:p w14:paraId="68169C5A" w14:textId="37A7F444" w:rsidR="00F542B0" w:rsidRPr="00C07E30" w:rsidRDefault="00F542B0" w:rsidP="00F542B0">
            <w:pPr>
              <w:pStyle w:val="NormalWeb"/>
              <w:rPr>
                <w:rFonts w:asciiTheme="minorHAnsi" w:hAnsiTheme="minorHAnsi"/>
                <w:sz w:val="28"/>
                <w:szCs w:val="28"/>
              </w:rPr>
            </w:pPr>
          </w:p>
          <w:p w14:paraId="7B8C675E" w14:textId="31803BE1" w:rsidR="005D7FCE" w:rsidRPr="00C07E30" w:rsidRDefault="00DA4A3D" w:rsidP="00F542B0">
            <w:pPr>
              <w:pStyle w:val="NormalWeb"/>
              <w:rPr>
                <w:rFonts w:asciiTheme="minorHAnsi" w:hAnsiTheme="minorHAnsi"/>
                <w:sz w:val="28"/>
                <w:szCs w:val="28"/>
              </w:rPr>
            </w:pPr>
            <w:r>
              <w:rPr>
                <w:rFonts w:asciiTheme="minorHAnsi" w:hAnsiTheme="minorHAnsi"/>
                <w:noProof/>
                <w:sz w:val="28"/>
                <w:szCs w:val="28"/>
                <w14:ligatures w14:val="standardContextual"/>
              </w:rPr>
              <w:drawing>
                <wp:inline distT="0" distB="0" distL="0" distR="0" wp14:anchorId="1F85ED9F" wp14:editId="2F72A1D5">
                  <wp:extent cx="1578610" cy="1578610"/>
                  <wp:effectExtent l="0" t="0" r="2540" b="2540"/>
                  <wp:docPr id="7949136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913632" name="Picture 79491363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78610" cy="1578610"/>
                          </a:xfrm>
                          <a:prstGeom prst="rect">
                            <a:avLst/>
                          </a:prstGeom>
                        </pic:spPr>
                      </pic:pic>
                    </a:graphicData>
                  </a:graphic>
                </wp:inline>
              </w:drawing>
            </w:r>
          </w:p>
          <w:p w14:paraId="79806268" w14:textId="77777777" w:rsidR="005D7FCE" w:rsidRPr="00C07E30" w:rsidRDefault="005D7FCE" w:rsidP="00F542B0">
            <w:pPr>
              <w:pStyle w:val="NormalWeb"/>
              <w:rPr>
                <w:rFonts w:asciiTheme="minorHAnsi" w:hAnsiTheme="minorHAnsi"/>
                <w:sz w:val="28"/>
                <w:szCs w:val="28"/>
              </w:rPr>
            </w:pPr>
          </w:p>
          <w:p w14:paraId="1A18A128" w14:textId="604A0AE6" w:rsidR="005D7FCE" w:rsidRPr="00C07E30" w:rsidRDefault="00490CC6" w:rsidP="00F542B0">
            <w:pPr>
              <w:pStyle w:val="NormalWeb"/>
              <w:rPr>
                <w:rFonts w:asciiTheme="minorHAnsi" w:hAnsiTheme="minorHAnsi"/>
                <w:sz w:val="28"/>
                <w:szCs w:val="28"/>
              </w:rPr>
            </w:pPr>
            <w:r>
              <w:rPr>
                <w:rFonts w:asciiTheme="minorHAnsi" w:hAnsiTheme="minorHAnsi"/>
                <w:noProof/>
                <w:sz w:val="28"/>
                <w:szCs w:val="28"/>
                <w14:ligatures w14:val="standardContextual"/>
              </w:rPr>
              <w:drawing>
                <wp:inline distT="0" distB="0" distL="0" distR="0" wp14:anchorId="13910F7F" wp14:editId="73320A30">
                  <wp:extent cx="1600200" cy="1600200"/>
                  <wp:effectExtent l="0" t="0" r="0" b="0"/>
                  <wp:docPr id="98981609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16098" name="Picture 98981609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00228" cy="1600228"/>
                          </a:xfrm>
                          <a:prstGeom prst="rect">
                            <a:avLst/>
                          </a:prstGeom>
                        </pic:spPr>
                      </pic:pic>
                    </a:graphicData>
                  </a:graphic>
                </wp:inline>
              </w:drawing>
            </w:r>
          </w:p>
          <w:p w14:paraId="3649BF51" w14:textId="70ECD281" w:rsidR="004830B5" w:rsidRPr="00C07E30" w:rsidRDefault="00772E98" w:rsidP="00664FB1">
            <w:pPr>
              <w:pStyle w:val="NormalWeb"/>
              <w:rPr>
                <w:sz w:val="28"/>
                <w:szCs w:val="28"/>
              </w:rPr>
            </w:pPr>
            <w:r w:rsidRPr="00C07E30">
              <w:rPr>
                <w:rFonts w:asciiTheme="minorHAnsi" w:hAnsiTheme="minorHAnsi"/>
                <w:noProof/>
                <w:sz w:val="28"/>
                <w:szCs w:val="28"/>
              </w:rPr>
              <w:drawing>
                <wp:inline distT="0" distB="0" distL="0" distR="0" wp14:anchorId="28D27667" wp14:editId="1411352F">
                  <wp:extent cx="1676400" cy="1676400"/>
                  <wp:effectExtent l="0" t="0" r="0" b="0"/>
                  <wp:docPr id="9643727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91221" cy="1691221"/>
                          </a:xfrm>
                          <a:prstGeom prst="rect">
                            <a:avLst/>
                          </a:prstGeom>
                          <a:noFill/>
                          <a:ln>
                            <a:noFill/>
                          </a:ln>
                        </pic:spPr>
                      </pic:pic>
                    </a:graphicData>
                  </a:graphic>
                </wp:inline>
              </w:drawing>
            </w:r>
          </w:p>
        </w:tc>
        <w:tc>
          <w:tcPr>
            <w:tcW w:w="5953" w:type="dxa"/>
          </w:tcPr>
          <w:p w14:paraId="3F99AAAE" w14:textId="1585B5BF" w:rsidR="00884C10" w:rsidRDefault="00884C10" w:rsidP="001C0836">
            <w:pPr>
              <w:rPr>
                <w:rFonts w:eastAsia="Arial" w:cs="Arial"/>
                <w:kern w:val="0"/>
                <w:sz w:val="28"/>
                <w:szCs w:val="28"/>
                <w14:ligatures w14:val="none"/>
              </w:rPr>
            </w:pPr>
            <w:r>
              <w:rPr>
                <w:rFonts w:eastAsia="Arial" w:cs="Arial"/>
                <w:kern w:val="0"/>
                <w:sz w:val="28"/>
                <w:szCs w:val="28"/>
                <w14:ligatures w14:val="none"/>
              </w:rPr>
              <w:t>In our plan we have a vision</w:t>
            </w:r>
            <w:r w:rsidR="00E2656F">
              <w:rPr>
                <w:rFonts w:eastAsia="Arial" w:cs="Arial"/>
                <w:kern w:val="0"/>
                <w:sz w:val="28"/>
                <w:szCs w:val="28"/>
                <w14:ligatures w14:val="none"/>
              </w:rPr>
              <w:t xml:space="preserve">, this is what we want to see happen.  </w:t>
            </w:r>
          </w:p>
          <w:p w14:paraId="4562DB27" w14:textId="77777777" w:rsidR="00E2656F" w:rsidRDefault="00E2656F" w:rsidP="001C0836">
            <w:pPr>
              <w:rPr>
                <w:rFonts w:eastAsia="Arial" w:cs="Arial"/>
                <w:kern w:val="0"/>
                <w:sz w:val="28"/>
                <w:szCs w:val="28"/>
                <w14:ligatures w14:val="none"/>
              </w:rPr>
            </w:pPr>
          </w:p>
          <w:p w14:paraId="11F2A284" w14:textId="4C9822FD" w:rsidR="00E2656F" w:rsidRDefault="00E2656F" w:rsidP="001C0836">
            <w:pPr>
              <w:rPr>
                <w:rFonts w:eastAsia="Arial" w:cs="Arial"/>
                <w:kern w:val="0"/>
                <w:sz w:val="28"/>
                <w:szCs w:val="28"/>
                <w14:ligatures w14:val="none"/>
              </w:rPr>
            </w:pPr>
            <w:r>
              <w:rPr>
                <w:rFonts w:eastAsia="Arial" w:cs="Arial"/>
                <w:kern w:val="0"/>
                <w:sz w:val="28"/>
                <w:szCs w:val="28"/>
                <w14:ligatures w14:val="none"/>
              </w:rPr>
              <w:t>Our vision is that:</w:t>
            </w:r>
          </w:p>
          <w:p w14:paraId="757E2EEE" w14:textId="77777777" w:rsidR="00884C10" w:rsidRDefault="00884C10" w:rsidP="001C0836">
            <w:pPr>
              <w:rPr>
                <w:rFonts w:eastAsia="Arial" w:cs="Arial"/>
                <w:kern w:val="0"/>
                <w:sz w:val="28"/>
                <w:szCs w:val="28"/>
                <w14:ligatures w14:val="none"/>
              </w:rPr>
            </w:pPr>
          </w:p>
          <w:p w14:paraId="53A9020F" w14:textId="0535A16B" w:rsidR="001C0836" w:rsidRPr="00E2656F" w:rsidRDefault="001C0836" w:rsidP="00E2656F">
            <w:pPr>
              <w:pStyle w:val="ListParagraph"/>
              <w:numPr>
                <w:ilvl w:val="0"/>
                <w:numId w:val="10"/>
              </w:numPr>
              <w:rPr>
                <w:rFonts w:eastAsia="Arial" w:cs="Arial"/>
                <w:kern w:val="0"/>
                <w:sz w:val="28"/>
                <w:szCs w:val="28"/>
                <w14:ligatures w14:val="none"/>
              </w:rPr>
            </w:pPr>
            <w:r w:rsidRPr="00E2656F">
              <w:rPr>
                <w:rFonts w:eastAsia="Arial" w:cs="Arial"/>
                <w:kern w:val="0"/>
                <w:sz w:val="28"/>
                <w:szCs w:val="28"/>
                <w14:ligatures w14:val="none"/>
              </w:rPr>
              <w:t>All children and young people in Dumfries and Galloway will be treated with kindness and love.</w:t>
            </w:r>
          </w:p>
          <w:p w14:paraId="0A59E021" w14:textId="77777777" w:rsidR="0035667A" w:rsidRPr="00C07E30" w:rsidRDefault="0035667A" w:rsidP="001C0836">
            <w:pPr>
              <w:rPr>
                <w:rFonts w:eastAsia="Arial" w:cs="Arial"/>
                <w:kern w:val="0"/>
                <w:sz w:val="28"/>
                <w:szCs w:val="28"/>
                <w14:ligatures w14:val="none"/>
              </w:rPr>
            </w:pPr>
          </w:p>
          <w:p w14:paraId="2BA2C4A2" w14:textId="77777777" w:rsidR="0035667A" w:rsidRDefault="0035667A" w:rsidP="001C0836">
            <w:pPr>
              <w:rPr>
                <w:rFonts w:eastAsia="Arial" w:cs="Arial"/>
                <w:kern w:val="0"/>
                <w:sz w:val="28"/>
                <w:szCs w:val="28"/>
                <w14:ligatures w14:val="none"/>
              </w:rPr>
            </w:pPr>
          </w:p>
          <w:p w14:paraId="61807D42" w14:textId="77777777" w:rsidR="007E1ED2" w:rsidRDefault="007E1ED2" w:rsidP="001C0836">
            <w:pPr>
              <w:rPr>
                <w:rFonts w:eastAsia="Arial" w:cs="Arial"/>
                <w:kern w:val="0"/>
                <w:sz w:val="28"/>
                <w:szCs w:val="28"/>
                <w14:ligatures w14:val="none"/>
              </w:rPr>
            </w:pPr>
          </w:p>
          <w:p w14:paraId="7F549558" w14:textId="77777777" w:rsidR="007E1ED2" w:rsidRPr="00C07E30" w:rsidRDefault="007E1ED2" w:rsidP="001C0836">
            <w:pPr>
              <w:rPr>
                <w:rFonts w:eastAsia="Arial" w:cs="Arial"/>
                <w:kern w:val="0"/>
                <w:sz w:val="28"/>
                <w:szCs w:val="28"/>
                <w14:ligatures w14:val="none"/>
              </w:rPr>
            </w:pPr>
          </w:p>
          <w:p w14:paraId="15C0E4E6" w14:textId="77777777" w:rsidR="001C0836" w:rsidRPr="00C07E30" w:rsidRDefault="001C0836" w:rsidP="001C0836">
            <w:pPr>
              <w:rPr>
                <w:rFonts w:eastAsia="Arial" w:cs="Arial"/>
                <w:kern w:val="0"/>
                <w:sz w:val="28"/>
                <w:szCs w:val="28"/>
                <w14:ligatures w14:val="none"/>
              </w:rPr>
            </w:pPr>
          </w:p>
          <w:p w14:paraId="241A112A" w14:textId="77777777" w:rsidR="001C0836" w:rsidRPr="00E2656F" w:rsidRDefault="001C0836" w:rsidP="00E2656F">
            <w:pPr>
              <w:pStyle w:val="ListParagraph"/>
              <w:numPr>
                <w:ilvl w:val="0"/>
                <w:numId w:val="10"/>
              </w:numPr>
              <w:rPr>
                <w:rFonts w:eastAsia="Arial" w:cs="Arial"/>
                <w:kern w:val="0"/>
                <w:sz w:val="28"/>
                <w:szCs w:val="28"/>
                <w14:ligatures w14:val="none"/>
              </w:rPr>
            </w:pPr>
            <w:r w:rsidRPr="00E2656F">
              <w:rPr>
                <w:rFonts w:eastAsia="Arial" w:cs="Arial"/>
                <w:kern w:val="0"/>
                <w:sz w:val="28"/>
                <w:szCs w:val="28"/>
                <w14:ligatures w14:val="none"/>
              </w:rPr>
              <w:t>Children and young people in Dumfries and Galloway will be able to talk to adults about what makes them happy or sad in their lives.  Adults will listen to what they say.</w:t>
            </w:r>
          </w:p>
          <w:p w14:paraId="17114849" w14:textId="77777777" w:rsidR="001C0836" w:rsidRPr="00C07E30" w:rsidRDefault="001C0836" w:rsidP="001C0836">
            <w:pPr>
              <w:rPr>
                <w:rFonts w:eastAsia="Arial" w:cs="Arial"/>
                <w:kern w:val="0"/>
                <w:sz w:val="28"/>
                <w:szCs w:val="28"/>
                <w14:ligatures w14:val="none"/>
              </w:rPr>
            </w:pPr>
          </w:p>
          <w:p w14:paraId="7B337265" w14:textId="77777777" w:rsidR="005D7FCE" w:rsidRPr="00C07E30" w:rsidRDefault="005D7FCE" w:rsidP="001C0836">
            <w:pPr>
              <w:rPr>
                <w:rFonts w:eastAsia="Arial" w:cs="Arial"/>
                <w:kern w:val="0"/>
                <w:sz w:val="28"/>
                <w:szCs w:val="28"/>
                <w14:ligatures w14:val="none"/>
              </w:rPr>
            </w:pPr>
          </w:p>
          <w:p w14:paraId="67860D8D" w14:textId="77777777" w:rsidR="005D7FCE" w:rsidRPr="00C07E30" w:rsidRDefault="005D7FCE" w:rsidP="001C0836">
            <w:pPr>
              <w:rPr>
                <w:rFonts w:eastAsia="Arial" w:cs="Arial"/>
                <w:kern w:val="0"/>
                <w:sz w:val="28"/>
                <w:szCs w:val="28"/>
                <w14:ligatures w14:val="none"/>
              </w:rPr>
            </w:pPr>
          </w:p>
          <w:p w14:paraId="49CFD865" w14:textId="77777777" w:rsidR="005D7FCE" w:rsidRPr="00C07E30" w:rsidRDefault="005D7FCE" w:rsidP="001C0836">
            <w:pPr>
              <w:rPr>
                <w:rFonts w:eastAsia="Arial" w:cs="Arial"/>
                <w:kern w:val="0"/>
                <w:sz w:val="28"/>
                <w:szCs w:val="28"/>
                <w14:ligatures w14:val="none"/>
              </w:rPr>
            </w:pPr>
          </w:p>
          <w:p w14:paraId="2928C4EB" w14:textId="77777777" w:rsidR="005D7FCE" w:rsidRPr="00C07E30" w:rsidRDefault="005D7FCE" w:rsidP="001C0836">
            <w:pPr>
              <w:rPr>
                <w:rFonts w:eastAsia="Arial" w:cs="Arial"/>
                <w:kern w:val="0"/>
                <w:sz w:val="28"/>
                <w:szCs w:val="28"/>
                <w14:ligatures w14:val="none"/>
              </w:rPr>
            </w:pPr>
          </w:p>
          <w:p w14:paraId="0D0ECBB3" w14:textId="77777777" w:rsidR="001C0836" w:rsidRPr="00E2656F" w:rsidRDefault="001C0836" w:rsidP="00E2656F">
            <w:pPr>
              <w:pStyle w:val="ListParagraph"/>
              <w:numPr>
                <w:ilvl w:val="0"/>
                <w:numId w:val="10"/>
              </w:numPr>
              <w:rPr>
                <w:rFonts w:eastAsia="Arial" w:cs="Arial"/>
                <w:kern w:val="0"/>
                <w:sz w:val="28"/>
                <w:szCs w:val="28"/>
                <w14:ligatures w14:val="none"/>
              </w:rPr>
            </w:pPr>
            <w:r w:rsidRPr="00E2656F">
              <w:rPr>
                <w:rFonts w:eastAsia="Arial" w:cs="Arial"/>
                <w:kern w:val="0"/>
                <w:sz w:val="28"/>
                <w:szCs w:val="28"/>
                <w14:ligatures w14:val="none"/>
              </w:rPr>
              <w:t>Children and young people will be able to live the best life they can.</w:t>
            </w:r>
          </w:p>
          <w:p w14:paraId="463D4690" w14:textId="77777777" w:rsidR="004830B5" w:rsidRPr="00C07E30" w:rsidRDefault="004830B5" w:rsidP="00783A06">
            <w:pPr>
              <w:rPr>
                <w:sz w:val="28"/>
                <w:szCs w:val="28"/>
              </w:rPr>
            </w:pPr>
          </w:p>
        </w:tc>
      </w:tr>
    </w:tbl>
    <w:p w14:paraId="0E2E2C1F" w14:textId="77777777" w:rsidR="006E2867" w:rsidRDefault="006E2867" w:rsidP="443C03A3">
      <w:pPr>
        <w:tabs>
          <w:tab w:val="left" w:pos="4219"/>
        </w:tabs>
        <w:ind w:left="113"/>
        <w:rPr>
          <w:rFonts w:eastAsia="Arial" w:cs="Arial"/>
          <w:kern w:val="0"/>
          <w:sz w:val="28"/>
          <w:szCs w:val="28"/>
          <w:lang w:eastAsia="en-GB"/>
          <w14:ligatures w14:val="none"/>
        </w:rPr>
      </w:pPr>
    </w:p>
    <w:p w14:paraId="72C13B8D" w14:textId="77777777" w:rsidR="00664FB1" w:rsidRDefault="00664FB1">
      <w:pPr>
        <w:rPr>
          <w:rFonts w:asciiTheme="majorHAnsi" w:eastAsia="Arial" w:hAnsiTheme="majorHAnsi" w:cstheme="majorBidi"/>
          <w:color w:val="0F4761" w:themeColor="accent1" w:themeShade="BF"/>
          <w:sz w:val="40"/>
          <w:szCs w:val="40"/>
          <w:lang w:eastAsia="en-GB"/>
        </w:rPr>
      </w:pPr>
      <w:r>
        <w:rPr>
          <w:rFonts w:eastAsia="Arial"/>
          <w:lang w:eastAsia="en-GB"/>
        </w:rPr>
        <w:br w:type="page"/>
      </w:r>
    </w:p>
    <w:p w14:paraId="00AE6CC2" w14:textId="1B359C7E" w:rsidR="006E2867" w:rsidRPr="00C07E30" w:rsidRDefault="006A1134" w:rsidP="00E2656F">
      <w:pPr>
        <w:pStyle w:val="CSEasyReadMainHeading"/>
        <w:rPr>
          <w:rFonts w:eastAsia="Arial"/>
        </w:rPr>
      </w:pPr>
      <w:r>
        <w:rPr>
          <w:rFonts w:eastAsia="Arial"/>
          <w:lang w:eastAsia="en-GB"/>
        </w:rPr>
        <w:lastRenderedPageBreak/>
        <w:t xml:space="preserve">Our priorities – the things that are most important </w:t>
      </w:r>
      <w:r w:rsidR="00885E94">
        <w:rPr>
          <w:rFonts w:eastAsia="Arial"/>
          <w:lang w:eastAsia="en-GB"/>
        </w:rPr>
        <w:t>in our plan</w:t>
      </w:r>
      <w:r w:rsidR="006E2867" w:rsidRPr="00C07E30">
        <w:rPr>
          <w:rFonts w:eastAsia="Arial"/>
          <w:lang w:eastAsia="en-GB"/>
        </w:rPr>
        <w:tab/>
      </w:r>
    </w:p>
    <w:tbl>
      <w:tblPr>
        <w:tblStyle w:val="TableGrid"/>
        <w:tblW w:w="0" w:type="auto"/>
        <w:tblLook w:val="04A0" w:firstRow="1" w:lastRow="0" w:firstColumn="1" w:lastColumn="0" w:noHBand="0" w:noVBand="1"/>
      </w:tblPr>
      <w:tblGrid>
        <w:gridCol w:w="4106"/>
        <w:gridCol w:w="5528"/>
      </w:tblGrid>
      <w:tr w:rsidR="006C1934" w:rsidRPr="00C07E30" w14:paraId="466EE313" w14:textId="77777777" w:rsidTr="00664FB1">
        <w:trPr>
          <w:trHeight w:val="300"/>
        </w:trPr>
        <w:tc>
          <w:tcPr>
            <w:tcW w:w="4106" w:type="dxa"/>
          </w:tcPr>
          <w:p w14:paraId="07336759" w14:textId="77777777" w:rsidR="006C1934" w:rsidRPr="00C07E30" w:rsidRDefault="006C1934" w:rsidP="443C03A3">
            <w:pPr>
              <w:pStyle w:val="NormalWeb"/>
              <w:rPr>
                <w:rFonts w:asciiTheme="minorHAnsi" w:eastAsia="Arial" w:hAnsiTheme="minorHAnsi" w:cs="Arial"/>
                <w:sz w:val="28"/>
                <w:szCs w:val="28"/>
              </w:rPr>
            </w:pPr>
          </w:p>
        </w:tc>
        <w:tc>
          <w:tcPr>
            <w:tcW w:w="5528" w:type="dxa"/>
          </w:tcPr>
          <w:p w14:paraId="2C3692F8" w14:textId="77777777" w:rsidR="006C1934" w:rsidRPr="00641052" w:rsidRDefault="00B77539" w:rsidP="443C03A3">
            <w:pPr>
              <w:rPr>
                <w:rFonts w:eastAsia="Arial" w:cs="Arial"/>
                <w:color w:val="7030A0"/>
                <w:sz w:val="32"/>
                <w:szCs w:val="32"/>
              </w:rPr>
            </w:pPr>
            <w:r w:rsidRPr="00641052">
              <w:rPr>
                <w:rFonts w:eastAsia="Arial" w:cs="Arial"/>
                <w:color w:val="7030A0"/>
                <w:sz w:val="32"/>
                <w:szCs w:val="32"/>
              </w:rPr>
              <w:t xml:space="preserve">In our plan, there are </w:t>
            </w:r>
            <w:r w:rsidR="00C60977" w:rsidRPr="00641052">
              <w:rPr>
                <w:rFonts w:eastAsia="Arial" w:cs="Arial"/>
                <w:color w:val="7030A0"/>
                <w:sz w:val="32"/>
                <w:szCs w:val="32"/>
              </w:rPr>
              <w:t>4 things that are very important.</w:t>
            </w:r>
          </w:p>
          <w:p w14:paraId="5A108298" w14:textId="7EFD7641" w:rsidR="00641052" w:rsidRPr="00641052" w:rsidRDefault="00641052" w:rsidP="443C03A3">
            <w:pPr>
              <w:rPr>
                <w:rFonts w:eastAsia="Arial" w:cs="Arial"/>
                <w:color w:val="7030A0"/>
                <w:sz w:val="32"/>
                <w:szCs w:val="32"/>
              </w:rPr>
            </w:pPr>
          </w:p>
        </w:tc>
      </w:tr>
      <w:tr w:rsidR="00B77539" w:rsidRPr="00C07E30" w14:paraId="3D9CC5B0" w14:textId="77777777" w:rsidTr="00664FB1">
        <w:trPr>
          <w:trHeight w:val="300"/>
        </w:trPr>
        <w:tc>
          <w:tcPr>
            <w:tcW w:w="4106" w:type="dxa"/>
          </w:tcPr>
          <w:p w14:paraId="1014BD6E" w14:textId="3638DCB3" w:rsidR="00B77539" w:rsidRPr="00C07E30" w:rsidRDefault="004B577F" w:rsidP="443C03A3">
            <w:pPr>
              <w:pStyle w:val="NormalWeb"/>
              <w:rPr>
                <w:rFonts w:asciiTheme="minorHAnsi" w:eastAsia="Arial" w:hAnsiTheme="minorHAnsi" w:cs="Arial"/>
                <w:sz w:val="28"/>
                <w:szCs w:val="28"/>
              </w:rPr>
            </w:pPr>
            <w:r w:rsidRPr="00C07E30">
              <w:rPr>
                <w:rFonts w:asciiTheme="minorHAnsi" w:hAnsiTheme="minorHAnsi"/>
                <w:noProof/>
                <w:sz w:val="28"/>
                <w:szCs w:val="28"/>
              </w:rPr>
              <w:drawing>
                <wp:inline distT="0" distB="0" distL="0" distR="0" wp14:anchorId="3E778310" wp14:editId="09EBD3F5">
                  <wp:extent cx="2025570" cy="2025570"/>
                  <wp:effectExtent l="0" t="0" r="0" b="0"/>
                  <wp:docPr id="13662883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28898" cy="2028898"/>
                          </a:xfrm>
                          <a:prstGeom prst="rect">
                            <a:avLst/>
                          </a:prstGeom>
                          <a:noFill/>
                          <a:ln>
                            <a:noFill/>
                          </a:ln>
                        </pic:spPr>
                      </pic:pic>
                    </a:graphicData>
                  </a:graphic>
                </wp:inline>
              </w:drawing>
            </w:r>
          </w:p>
        </w:tc>
        <w:tc>
          <w:tcPr>
            <w:tcW w:w="5528" w:type="dxa"/>
          </w:tcPr>
          <w:p w14:paraId="09D3EB3F" w14:textId="77777777" w:rsidR="00B77539" w:rsidRPr="00C07E30" w:rsidRDefault="00380134" w:rsidP="443C03A3">
            <w:pPr>
              <w:rPr>
                <w:rFonts w:eastAsia="Arial" w:cs="Arial"/>
                <w:sz w:val="28"/>
                <w:szCs w:val="28"/>
              </w:rPr>
            </w:pPr>
            <w:r w:rsidRPr="00C07E30">
              <w:rPr>
                <w:rFonts w:eastAsia="Arial" w:cs="Arial"/>
                <w:sz w:val="28"/>
                <w:szCs w:val="28"/>
              </w:rPr>
              <w:t>We want to keep children and young people safe.</w:t>
            </w:r>
          </w:p>
          <w:p w14:paraId="3C40B9E1" w14:textId="77777777" w:rsidR="00380134" w:rsidRPr="00C07E30" w:rsidRDefault="00380134" w:rsidP="443C03A3">
            <w:pPr>
              <w:rPr>
                <w:rFonts w:eastAsia="Arial" w:cs="Arial"/>
                <w:sz w:val="28"/>
                <w:szCs w:val="28"/>
              </w:rPr>
            </w:pPr>
          </w:p>
          <w:p w14:paraId="716A674B" w14:textId="07D4BB7B" w:rsidR="00380134" w:rsidRPr="00C07E30" w:rsidRDefault="00784DA1" w:rsidP="443C03A3">
            <w:pPr>
              <w:rPr>
                <w:rFonts w:eastAsia="Arial" w:cs="Arial"/>
                <w:sz w:val="28"/>
                <w:szCs w:val="28"/>
              </w:rPr>
            </w:pPr>
            <w:r w:rsidRPr="00C07E30">
              <w:rPr>
                <w:rFonts w:eastAsia="Arial" w:cs="Arial"/>
                <w:sz w:val="28"/>
                <w:szCs w:val="28"/>
              </w:rPr>
              <w:t>This means</w:t>
            </w:r>
            <w:r w:rsidR="00D70BC3" w:rsidRPr="00C07E30">
              <w:rPr>
                <w:rFonts w:eastAsia="Arial" w:cs="Arial"/>
                <w:sz w:val="28"/>
                <w:szCs w:val="28"/>
              </w:rPr>
              <w:t xml:space="preserve"> that they are</w:t>
            </w:r>
            <w:r w:rsidR="00597569">
              <w:rPr>
                <w:rFonts w:eastAsia="Arial" w:cs="Arial"/>
                <w:sz w:val="28"/>
                <w:szCs w:val="28"/>
              </w:rPr>
              <w:t>:</w:t>
            </w:r>
          </w:p>
          <w:p w14:paraId="287285AC" w14:textId="1AD314D6" w:rsidR="00784DA1" w:rsidRPr="00597569" w:rsidRDefault="00784DA1" w:rsidP="00597569">
            <w:pPr>
              <w:pStyle w:val="ListParagraph"/>
              <w:numPr>
                <w:ilvl w:val="0"/>
                <w:numId w:val="7"/>
              </w:numPr>
              <w:rPr>
                <w:rFonts w:eastAsia="Arial" w:cs="Arial"/>
                <w:sz w:val="28"/>
                <w:szCs w:val="28"/>
              </w:rPr>
            </w:pPr>
            <w:r w:rsidRPr="00597569">
              <w:rPr>
                <w:rFonts w:eastAsia="Arial" w:cs="Arial"/>
                <w:sz w:val="28"/>
                <w:szCs w:val="28"/>
              </w:rPr>
              <w:t>safe at home</w:t>
            </w:r>
          </w:p>
          <w:p w14:paraId="2584F32F" w14:textId="2ED32684" w:rsidR="00784DA1" w:rsidRPr="00597569" w:rsidRDefault="00784DA1" w:rsidP="00597569">
            <w:pPr>
              <w:pStyle w:val="ListParagraph"/>
              <w:numPr>
                <w:ilvl w:val="0"/>
                <w:numId w:val="7"/>
              </w:numPr>
              <w:rPr>
                <w:rFonts w:eastAsia="Arial" w:cs="Arial"/>
                <w:sz w:val="28"/>
                <w:szCs w:val="28"/>
              </w:rPr>
            </w:pPr>
            <w:r w:rsidRPr="00597569">
              <w:rPr>
                <w:rFonts w:eastAsia="Arial" w:cs="Arial"/>
                <w:sz w:val="28"/>
                <w:szCs w:val="28"/>
              </w:rPr>
              <w:t>safe at school</w:t>
            </w:r>
          </w:p>
          <w:p w14:paraId="24FB42A9" w14:textId="75796872" w:rsidR="00784DA1" w:rsidRPr="00597569" w:rsidRDefault="00784DA1" w:rsidP="00597569">
            <w:pPr>
              <w:pStyle w:val="ListParagraph"/>
              <w:numPr>
                <w:ilvl w:val="0"/>
                <w:numId w:val="7"/>
              </w:numPr>
              <w:rPr>
                <w:rFonts w:eastAsia="Arial" w:cs="Arial"/>
                <w:sz w:val="28"/>
                <w:szCs w:val="28"/>
              </w:rPr>
            </w:pPr>
            <w:r w:rsidRPr="00597569">
              <w:rPr>
                <w:rFonts w:eastAsia="Arial" w:cs="Arial"/>
                <w:sz w:val="28"/>
                <w:szCs w:val="28"/>
              </w:rPr>
              <w:t>safe on the internet</w:t>
            </w:r>
          </w:p>
          <w:p w14:paraId="2EB82BAA" w14:textId="07290FF7" w:rsidR="00784DA1" w:rsidRPr="00597569" w:rsidRDefault="00784DA1" w:rsidP="00597569">
            <w:pPr>
              <w:pStyle w:val="ListParagraph"/>
              <w:numPr>
                <w:ilvl w:val="0"/>
                <w:numId w:val="7"/>
              </w:numPr>
              <w:rPr>
                <w:rFonts w:eastAsia="Arial" w:cs="Arial"/>
                <w:sz w:val="28"/>
                <w:szCs w:val="28"/>
              </w:rPr>
            </w:pPr>
            <w:r w:rsidRPr="00597569">
              <w:rPr>
                <w:rFonts w:eastAsia="Arial" w:cs="Arial"/>
                <w:sz w:val="28"/>
                <w:szCs w:val="28"/>
              </w:rPr>
              <w:t xml:space="preserve">safe </w:t>
            </w:r>
            <w:r w:rsidR="000122EE" w:rsidRPr="00597569">
              <w:rPr>
                <w:rFonts w:eastAsia="Arial" w:cs="Arial"/>
                <w:sz w:val="28"/>
                <w:szCs w:val="28"/>
              </w:rPr>
              <w:t>in other places</w:t>
            </w:r>
            <w:r w:rsidR="00597569" w:rsidRPr="00597569">
              <w:rPr>
                <w:rFonts w:eastAsia="Arial" w:cs="Arial"/>
                <w:sz w:val="28"/>
                <w:szCs w:val="28"/>
              </w:rPr>
              <w:t>,</w:t>
            </w:r>
            <w:r w:rsidR="000122EE" w:rsidRPr="00597569">
              <w:rPr>
                <w:rFonts w:eastAsia="Arial" w:cs="Arial"/>
                <w:sz w:val="28"/>
                <w:szCs w:val="28"/>
              </w:rPr>
              <w:t xml:space="preserve"> like playing outside and on the school bus</w:t>
            </w:r>
          </w:p>
          <w:p w14:paraId="65FD4EB1" w14:textId="6B9FF2A7" w:rsidR="00D70BC3" w:rsidRPr="00597569" w:rsidRDefault="00D70BC3" w:rsidP="00597569">
            <w:pPr>
              <w:pStyle w:val="ListParagraph"/>
              <w:numPr>
                <w:ilvl w:val="0"/>
                <w:numId w:val="7"/>
              </w:numPr>
              <w:rPr>
                <w:rFonts w:eastAsia="Arial" w:cs="Arial"/>
                <w:sz w:val="28"/>
                <w:szCs w:val="28"/>
              </w:rPr>
            </w:pPr>
            <w:r w:rsidRPr="00597569">
              <w:rPr>
                <w:rFonts w:eastAsia="Arial" w:cs="Arial"/>
                <w:sz w:val="28"/>
                <w:szCs w:val="28"/>
              </w:rPr>
              <w:t>Safe from being bullied</w:t>
            </w:r>
          </w:p>
          <w:p w14:paraId="06B3DFC9" w14:textId="4DE7934A" w:rsidR="00D70BC3" w:rsidRPr="00C07E30" w:rsidRDefault="00D70BC3" w:rsidP="443C03A3">
            <w:pPr>
              <w:rPr>
                <w:rFonts w:eastAsia="Arial" w:cs="Arial"/>
                <w:sz w:val="28"/>
                <w:szCs w:val="28"/>
              </w:rPr>
            </w:pPr>
          </w:p>
        </w:tc>
      </w:tr>
      <w:tr w:rsidR="00B343F8" w:rsidRPr="00C07E30" w14:paraId="6D96E4C4" w14:textId="77777777" w:rsidTr="00664FB1">
        <w:trPr>
          <w:trHeight w:val="300"/>
        </w:trPr>
        <w:tc>
          <w:tcPr>
            <w:tcW w:w="4106" w:type="dxa"/>
          </w:tcPr>
          <w:p w14:paraId="50311DA0" w14:textId="77777777" w:rsidR="00B343F8" w:rsidRDefault="00B343F8" w:rsidP="443C03A3">
            <w:pPr>
              <w:pStyle w:val="NormalWeb"/>
              <w:rPr>
                <w:rFonts w:asciiTheme="minorHAnsi" w:eastAsia="Arial" w:hAnsiTheme="minorHAnsi" w:cs="Arial"/>
                <w:noProof/>
                <w:sz w:val="28"/>
                <w:szCs w:val="28"/>
                <w14:ligatures w14:val="standardContextual"/>
              </w:rPr>
            </w:pPr>
          </w:p>
          <w:p w14:paraId="2FA4A065" w14:textId="06569D85" w:rsidR="0094616F" w:rsidRPr="00C07E30" w:rsidRDefault="006238C1" w:rsidP="443C03A3">
            <w:pPr>
              <w:pStyle w:val="NormalWeb"/>
              <w:rPr>
                <w:rFonts w:asciiTheme="minorHAnsi" w:eastAsia="Arial" w:hAnsiTheme="minorHAnsi" w:cs="Arial"/>
                <w:sz w:val="28"/>
                <w:szCs w:val="28"/>
              </w:rPr>
            </w:pPr>
            <w:r>
              <w:rPr>
                <w:rFonts w:asciiTheme="minorHAnsi" w:eastAsia="Arial" w:hAnsiTheme="minorHAnsi" w:cs="Arial"/>
                <w:noProof/>
                <w:sz w:val="28"/>
                <w:szCs w:val="28"/>
                <w14:ligatures w14:val="standardContextual"/>
              </w:rPr>
              <w:drawing>
                <wp:inline distT="0" distB="0" distL="0" distR="0" wp14:anchorId="43E5B85B" wp14:editId="063BA360">
                  <wp:extent cx="1788160" cy="1788160"/>
                  <wp:effectExtent l="0" t="0" r="2540" b="2540"/>
                  <wp:docPr id="26968070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680707" name="Picture 26968070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88160" cy="1788160"/>
                          </a:xfrm>
                          <a:prstGeom prst="rect">
                            <a:avLst/>
                          </a:prstGeom>
                        </pic:spPr>
                      </pic:pic>
                    </a:graphicData>
                  </a:graphic>
                </wp:inline>
              </w:drawing>
            </w:r>
          </w:p>
        </w:tc>
        <w:tc>
          <w:tcPr>
            <w:tcW w:w="5528" w:type="dxa"/>
          </w:tcPr>
          <w:p w14:paraId="5C41E87A" w14:textId="77777777" w:rsidR="00B343F8" w:rsidRPr="00C07E30" w:rsidRDefault="00B343F8" w:rsidP="443C03A3">
            <w:pPr>
              <w:rPr>
                <w:rFonts w:eastAsia="Arial" w:cs="Arial"/>
                <w:sz w:val="28"/>
                <w:szCs w:val="28"/>
              </w:rPr>
            </w:pPr>
            <w:r w:rsidRPr="00C07E30">
              <w:rPr>
                <w:rFonts w:eastAsia="Arial" w:cs="Arial"/>
                <w:sz w:val="28"/>
                <w:szCs w:val="28"/>
              </w:rPr>
              <w:t>We want families to get h</w:t>
            </w:r>
            <w:r w:rsidR="00B77274" w:rsidRPr="00C07E30">
              <w:rPr>
                <w:rFonts w:eastAsia="Arial" w:cs="Arial"/>
                <w:sz w:val="28"/>
                <w:szCs w:val="28"/>
              </w:rPr>
              <w:t>elp when they need it.</w:t>
            </w:r>
          </w:p>
          <w:p w14:paraId="4963684B" w14:textId="77777777" w:rsidR="00B77274" w:rsidRPr="00C07E30" w:rsidRDefault="00B77274" w:rsidP="443C03A3">
            <w:pPr>
              <w:rPr>
                <w:rFonts w:eastAsia="Arial" w:cs="Arial"/>
                <w:sz w:val="28"/>
                <w:szCs w:val="28"/>
              </w:rPr>
            </w:pPr>
            <w:r w:rsidRPr="00C07E30">
              <w:rPr>
                <w:rFonts w:eastAsia="Arial" w:cs="Arial"/>
                <w:sz w:val="28"/>
                <w:szCs w:val="28"/>
              </w:rPr>
              <w:t xml:space="preserve">This means that if parents have problems </w:t>
            </w:r>
            <w:r w:rsidR="00BD4530" w:rsidRPr="00C07E30">
              <w:rPr>
                <w:rFonts w:eastAsia="Arial" w:cs="Arial"/>
                <w:sz w:val="28"/>
                <w:szCs w:val="28"/>
              </w:rPr>
              <w:t>they can</w:t>
            </w:r>
            <w:r w:rsidR="00C2045E" w:rsidRPr="00C07E30">
              <w:rPr>
                <w:rFonts w:eastAsia="Arial" w:cs="Arial"/>
                <w:sz w:val="28"/>
                <w:szCs w:val="28"/>
              </w:rPr>
              <w:t xml:space="preserve"> get help quickly.</w:t>
            </w:r>
          </w:p>
          <w:p w14:paraId="719D0273" w14:textId="77777777" w:rsidR="00AC079E" w:rsidRPr="00C07E30" w:rsidRDefault="00AC079E" w:rsidP="443C03A3">
            <w:pPr>
              <w:rPr>
                <w:rFonts w:eastAsia="Arial" w:cs="Arial"/>
                <w:sz w:val="28"/>
                <w:szCs w:val="28"/>
              </w:rPr>
            </w:pPr>
          </w:p>
          <w:p w14:paraId="7842076A" w14:textId="3BBDBD65" w:rsidR="00C2045E" w:rsidRPr="00C07E30" w:rsidRDefault="00C2045E" w:rsidP="443C03A3">
            <w:pPr>
              <w:rPr>
                <w:rFonts w:eastAsia="Arial" w:cs="Arial"/>
                <w:sz w:val="28"/>
                <w:szCs w:val="28"/>
              </w:rPr>
            </w:pPr>
            <w:r w:rsidRPr="00C07E30">
              <w:rPr>
                <w:rFonts w:eastAsia="Arial" w:cs="Arial"/>
                <w:sz w:val="28"/>
                <w:szCs w:val="28"/>
              </w:rPr>
              <w:t>Problems might be</w:t>
            </w:r>
            <w:r w:rsidR="00BF79E3" w:rsidRPr="00C07E30">
              <w:rPr>
                <w:rFonts w:eastAsia="Arial" w:cs="Arial"/>
                <w:sz w:val="28"/>
                <w:szCs w:val="28"/>
              </w:rPr>
              <w:t xml:space="preserve"> things like:</w:t>
            </w:r>
          </w:p>
          <w:p w14:paraId="5F54FDCD" w14:textId="54CE4A99" w:rsidR="00C2045E" w:rsidRPr="00597569" w:rsidRDefault="00C2045E" w:rsidP="00597569">
            <w:pPr>
              <w:pStyle w:val="ListParagraph"/>
              <w:numPr>
                <w:ilvl w:val="0"/>
                <w:numId w:val="8"/>
              </w:numPr>
              <w:rPr>
                <w:rFonts w:eastAsia="Arial" w:cs="Arial"/>
                <w:sz w:val="28"/>
                <w:szCs w:val="28"/>
              </w:rPr>
            </w:pPr>
            <w:r w:rsidRPr="00597569">
              <w:rPr>
                <w:rFonts w:eastAsia="Arial" w:cs="Arial"/>
                <w:sz w:val="28"/>
                <w:szCs w:val="28"/>
              </w:rPr>
              <w:t>Not having enough money</w:t>
            </w:r>
            <w:r w:rsidR="00DB31AF" w:rsidRPr="00597569">
              <w:rPr>
                <w:rFonts w:eastAsia="Arial" w:cs="Arial"/>
                <w:sz w:val="28"/>
                <w:szCs w:val="28"/>
              </w:rPr>
              <w:t xml:space="preserve"> for things like food and clothes</w:t>
            </w:r>
          </w:p>
          <w:p w14:paraId="55DB9EF5" w14:textId="13A37705" w:rsidR="004C7AE0" w:rsidRPr="00597569" w:rsidRDefault="004C7AE0" w:rsidP="00597569">
            <w:pPr>
              <w:pStyle w:val="ListParagraph"/>
              <w:numPr>
                <w:ilvl w:val="0"/>
                <w:numId w:val="8"/>
              </w:numPr>
              <w:rPr>
                <w:rFonts w:eastAsia="Arial" w:cs="Arial"/>
                <w:sz w:val="28"/>
                <w:szCs w:val="28"/>
              </w:rPr>
            </w:pPr>
            <w:r w:rsidRPr="00597569">
              <w:rPr>
                <w:rFonts w:eastAsia="Arial" w:cs="Arial"/>
                <w:sz w:val="28"/>
                <w:szCs w:val="28"/>
              </w:rPr>
              <w:t>Feeling scare</w:t>
            </w:r>
            <w:r w:rsidR="00C47028" w:rsidRPr="00597569">
              <w:rPr>
                <w:rFonts w:eastAsia="Arial" w:cs="Arial"/>
                <w:sz w:val="28"/>
                <w:szCs w:val="28"/>
              </w:rPr>
              <w:t>d and unhappy</w:t>
            </w:r>
            <w:r w:rsidR="005A47D9" w:rsidRPr="00597569">
              <w:rPr>
                <w:rFonts w:eastAsia="Arial" w:cs="Arial"/>
                <w:sz w:val="28"/>
                <w:szCs w:val="28"/>
              </w:rPr>
              <w:t xml:space="preserve"> and finding it hard to cope</w:t>
            </w:r>
          </w:p>
          <w:p w14:paraId="505C5460" w14:textId="77777777" w:rsidR="00D778EB" w:rsidRDefault="00D778EB" w:rsidP="00597569">
            <w:pPr>
              <w:pStyle w:val="ListParagraph"/>
              <w:numPr>
                <w:ilvl w:val="0"/>
                <w:numId w:val="8"/>
              </w:numPr>
              <w:rPr>
                <w:rFonts w:eastAsia="Arial" w:cs="Arial"/>
                <w:sz w:val="28"/>
                <w:szCs w:val="28"/>
              </w:rPr>
            </w:pPr>
            <w:r w:rsidRPr="00597569">
              <w:rPr>
                <w:rFonts w:eastAsia="Arial" w:cs="Arial"/>
                <w:sz w:val="28"/>
                <w:szCs w:val="28"/>
              </w:rPr>
              <w:t>Not having a safe place to live</w:t>
            </w:r>
            <w:r w:rsidR="00506A07" w:rsidRPr="00597569">
              <w:rPr>
                <w:rFonts w:eastAsia="Arial" w:cs="Arial"/>
                <w:sz w:val="28"/>
                <w:szCs w:val="28"/>
              </w:rPr>
              <w:t>.</w:t>
            </w:r>
          </w:p>
          <w:p w14:paraId="59AA193B" w14:textId="4E2EFA40" w:rsidR="00E2656F" w:rsidRPr="00E2656F" w:rsidRDefault="00E2656F" w:rsidP="00E2656F">
            <w:pPr>
              <w:rPr>
                <w:rFonts w:eastAsia="Arial" w:cs="Arial"/>
                <w:sz w:val="28"/>
                <w:szCs w:val="28"/>
              </w:rPr>
            </w:pPr>
          </w:p>
        </w:tc>
      </w:tr>
      <w:tr w:rsidR="00506A07" w:rsidRPr="00C07E30" w14:paraId="16AA59AB" w14:textId="77777777" w:rsidTr="00664FB1">
        <w:trPr>
          <w:trHeight w:val="300"/>
        </w:trPr>
        <w:tc>
          <w:tcPr>
            <w:tcW w:w="4106" w:type="dxa"/>
          </w:tcPr>
          <w:p w14:paraId="02B9C1A9" w14:textId="77777777" w:rsidR="00506A07" w:rsidRPr="00C07E30" w:rsidRDefault="004D64C9" w:rsidP="443C03A3">
            <w:pPr>
              <w:pStyle w:val="NormalWeb"/>
              <w:rPr>
                <w:rFonts w:asciiTheme="minorHAnsi" w:eastAsia="Arial" w:hAnsiTheme="minorHAnsi" w:cs="Arial"/>
                <w:sz w:val="28"/>
                <w:szCs w:val="28"/>
              </w:rPr>
            </w:pPr>
            <w:r w:rsidRPr="00C07E30">
              <w:rPr>
                <w:rFonts w:asciiTheme="minorHAnsi" w:eastAsia="Arial" w:hAnsiTheme="minorHAnsi" w:cs="Arial"/>
                <w:noProof/>
                <w:sz w:val="28"/>
                <w:szCs w:val="28"/>
                <w14:ligatures w14:val="standardContextual"/>
              </w:rPr>
              <w:drawing>
                <wp:inline distT="0" distB="0" distL="0" distR="0" wp14:anchorId="6BE0313F" wp14:editId="2B471124">
                  <wp:extent cx="1692910" cy="1692910"/>
                  <wp:effectExtent l="0" t="0" r="2540" b="2540"/>
                  <wp:docPr id="21048653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865338" name="Picture 210486533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92910" cy="1692910"/>
                          </a:xfrm>
                          <a:prstGeom prst="rect">
                            <a:avLst/>
                          </a:prstGeom>
                        </pic:spPr>
                      </pic:pic>
                    </a:graphicData>
                  </a:graphic>
                </wp:inline>
              </w:drawing>
            </w:r>
          </w:p>
          <w:p w14:paraId="495B362E" w14:textId="2E14B7E9" w:rsidR="004D64C9" w:rsidRPr="00C07E30" w:rsidRDefault="004D64C9" w:rsidP="443C03A3">
            <w:pPr>
              <w:pStyle w:val="NormalWeb"/>
              <w:rPr>
                <w:rFonts w:asciiTheme="minorHAnsi" w:eastAsia="Arial" w:hAnsiTheme="minorHAnsi" w:cs="Arial"/>
                <w:sz w:val="28"/>
                <w:szCs w:val="28"/>
              </w:rPr>
            </w:pPr>
          </w:p>
        </w:tc>
        <w:tc>
          <w:tcPr>
            <w:tcW w:w="5528" w:type="dxa"/>
          </w:tcPr>
          <w:p w14:paraId="03E563A9" w14:textId="361BD774" w:rsidR="00BF1D0C" w:rsidRPr="00C07E30" w:rsidRDefault="00204473" w:rsidP="443C03A3">
            <w:pPr>
              <w:rPr>
                <w:rFonts w:eastAsia="Arial" w:cs="Arial"/>
                <w:sz w:val="28"/>
                <w:szCs w:val="28"/>
              </w:rPr>
            </w:pPr>
            <w:r w:rsidRPr="00C07E30">
              <w:rPr>
                <w:rFonts w:eastAsia="Arial" w:cs="Arial"/>
                <w:sz w:val="28"/>
                <w:szCs w:val="28"/>
              </w:rPr>
              <w:t xml:space="preserve">We want </w:t>
            </w:r>
            <w:r w:rsidR="009E7E15" w:rsidRPr="00C07E30">
              <w:rPr>
                <w:rFonts w:eastAsia="Arial" w:cs="Arial"/>
                <w:sz w:val="28"/>
                <w:szCs w:val="28"/>
              </w:rPr>
              <w:t xml:space="preserve">all </w:t>
            </w:r>
            <w:r w:rsidRPr="00C07E30">
              <w:rPr>
                <w:rFonts w:eastAsia="Arial" w:cs="Arial"/>
                <w:sz w:val="28"/>
                <w:szCs w:val="28"/>
              </w:rPr>
              <w:t xml:space="preserve">children to be </w:t>
            </w:r>
            <w:r w:rsidR="00B61F0E" w:rsidRPr="00C07E30">
              <w:rPr>
                <w:rFonts w:eastAsia="Arial" w:cs="Arial"/>
                <w:sz w:val="28"/>
                <w:szCs w:val="28"/>
              </w:rPr>
              <w:t xml:space="preserve">as </w:t>
            </w:r>
            <w:r w:rsidRPr="00C07E30">
              <w:rPr>
                <w:rFonts w:eastAsia="Arial" w:cs="Arial"/>
                <w:sz w:val="28"/>
                <w:szCs w:val="28"/>
              </w:rPr>
              <w:t>healthy</w:t>
            </w:r>
            <w:r w:rsidR="00BF1D0C" w:rsidRPr="00C07E30">
              <w:rPr>
                <w:rFonts w:eastAsia="Arial" w:cs="Arial"/>
                <w:sz w:val="28"/>
                <w:szCs w:val="28"/>
              </w:rPr>
              <w:t xml:space="preserve"> as they can be.</w:t>
            </w:r>
          </w:p>
          <w:p w14:paraId="5835E69E" w14:textId="77599758" w:rsidR="00506A07" w:rsidRPr="00C07E30" w:rsidRDefault="009E7E15" w:rsidP="443C03A3">
            <w:pPr>
              <w:rPr>
                <w:rFonts w:eastAsia="Arial" w:cs="Arial"/>
                <w:sz w:val="28"/>
                <w:szCs w:val="28"/>
              </w:rPr>
            </w:pPr>
            <w:r w:rsidRPr="00C07E30">
              <w:rPr>
                <w:rFonts w:eastAsia="Arial" w:cs="Arial"/>
                <w:sz w:val="28"/>
                <w:szCs w:val="28"/>
              </w:rPr>
              <w:t>Children who might need more help to be healthy include:</w:t>
            </w:r>
          </w:p>
          <w:p w14:paraId="1203FA9A" w14:textId="77777777" w:rsidR="00204473" w:rsidRPr="005029F7" w:rsidRDefault="00D733B5" w:rsidP="005029F7">
            <w:pPr>
              <w:pStyle w:val="ListParagraph"/>
              <w:numPr>
                <w:ilvl w:val="0"/>
                <w:numId w:val="9"/>
              </w:numPr>
              <w:rPr>
                <w:rFonts w:eastAsia="Arial" w:cs="Arial"/>
                <w:sz w:val="28"/>
                <w:szCs w:val="28"/>
              </w:rPr>
            </w:pPr>
            <w:r w:rsidRPr="005029F7">
              <w:rPr>
                <w:rFonts w:eastAsia="Arial" w:cs="Arial"/>
                <w:sz w:val="28"/>
                <w:szCs w:val="28"/>
              </w:rPr>
              <w:t>Children with disabilities</w:t>
            </w:r>
          </w:p>
          <w:p w14:paraId="6F1AFD73" w14:textId="155E5176" w:rsidR="000C0E35" w:rsidRPr="005029F7" w:rsidRDefault="000C0E35" w:rsidP="005029F7">
            <w:pPr>
              <w:pStyle w:val="ListParagraph"/>
              <w:numPr>
                <w:ilvl w:val="0"/>
                <w:numId w:val="9"/>
              </w:numPr>
              <w:rPr>
                <w:rFonts w:eastAsia="Arial" w:cs="Arial"/>
                <w:sz w:val="28"/>
                <w:szCs w:val="28"/>
              </w:rPr>
            </w:pPr>
            <w:r w:rsidRPr="005029F7">
              <w:rPr>
                <w:rFonts w:eastAsia="Arial" w:cs="Arial"/>
                <w:sz w:val="28"/>
                <w:szCs w:val="28"/>
              </w:rPr>
              <w:t xml:space="preserve">Children </w:t>
            </w:r>
            <w:r w:rsidR="00A40DF7" w:rsidRPr="005029F7">
              <w:rPr>
                <w:rFonts w:eastAsia="Arial" w:cs="Arial"/>
                <w:sz w:val="28"/>
                <w:szCs w:val="28"/>
              </w:rPr>
              <w:t>who have</w:t>
            </w:r>
            <w:r w:rsidRPr="005029F7">
              <w:rPr>
                <w:rFonts w:eastAsia="Arial" w:cs="Arial"/>
                <w:sz w:val="28"/>
                <w:szCs w:val="28"/>
              </w:rPr>
              <w:t xml:space="preserve"> mental health</w:t>
            </w:r>
            <w:r w:rsidR="00A40DF7" w:rsidRPr="005029F7">
              <w:rPr>
                <w:rFonts w:eastAsia="Arial" w:cs="Arial"/>
                <w:sz w:val="28"/>
                <w:szCs w:val="28"/>
              </w:rPr>
              <w:t xml:space="preserve"> needs</w:t>
            </w:r>
          </w:p>
          <w:p w14:paraId="4B3A4D0A" w14:textId="789E44B8" w:rsidR="000C0E35" w:rsidRPr="005029F7" w:rsidRDefault="000C0E35" w:rsidP="005029F7">
            <w:pPr>
              <w:pStyle w:val="ListParagraph"/>
              <w:numPr>
                <w:ilvl w:val="0"/>
                <w:numId w:val="9"/>
              </w:numPr>
              <w:rPr>
                <w:rFonts w:eastAsia="Arial" w:cs="Arial"/>
                <w:sz w:val="28"/>
                <w:szCs w:val="28"/>
              </w:rPr>
            </w:pPr>
            <w:r w:rsidRPr="005029F7">
              <w:rPr>
                <w:rFonts w:eastAsia="Arial" w:cs="Arial"/>
                <w:sz w:val="28"/>
                <w:szCs w:val="28"/>
              </w:rPr>
              <w:t xml:space="preserve">Children </w:t>
            </w:r>
            <w:r w:rsidR="00144DC7" w:rsidRPr="005029F7">
              <w:rPr>
                <w:rFonts w:eastAsia="Arial" w:cs="Arial"/>
                <w:sz w:val="28"/>
                <w:szCs w:val="28"/>
              </w:rPr>
              <w:t xml:space="preserve">who </w:t>
            </w:r>
            <w:r w:rsidR="00AE3912">
              <w:rPr>
                <w:rFonts w:eastAsia="Arial" w:cs="Arial"/>
                <w:sz w:val="28"/>
                <w:szCs w:val="28"/>
              </w:rPr>
              <w:t>have neuro-developmental conditions</w:t>
            </w:r>
            <w:r w:rsidR="00144DC7" w:rsidRPr="005029F7">
              <w:rPr>
                <w:rFonts w:eastAsia="Arial" w:cs="Arial"/>
                <w:sz w:val="28"/>
                <w:szCs w:val="28"/>
              </w:rPr>
              <w:t>.</w:t>
            </w:r>
          </w:p>
        </w:tc>
      </w:tr>
      <w:tr w:rsidR="00EB4486" w:rsidRPr="00C07E30" w14:paraId="541FEE8F" w14:textId="77777777" w:rsidTr="00664FB1">
        <w:trPr>
          <w:trHeight w:val="300"/>
        </w:trPr>
        <w:tc>
          <w:tcPr>
            <w:tcW w:w="4106" w:type="dxa"/>
          </w:tcPr>
          <w:p w14:paraId="0C90C25A" w14:textId="15242AE3" w:rsidR="00EB4486" w:rsidRPr="00C07E30" w:rsidRDefault="0011257E" w:rsidP="443C03A3">
            <w:pPr>
              <w:pStyle w:val="NormalWeb"/>
              <w:rPr>
                <w:rFonts w:asciiTheme="minorHAnsi" w:eastAsia="Arial" w:hAnsiTheme="minorHAnsi" w:cs="Arial"/>
                <w:sz w:val="28"/>
                <w:szCs w:val="28"/>
              </w:rPr>
            </w:pPr>
            <w:r w:rsidRPr="00C07E30">
              <w:rPr>
                <w:rFonts w:asciiTheme="minorHAnsi" w:eastAsia="Arial" w:hAnsiTheme="minorHAnsi" w:cs="Arial"/>
                <w:noProof/>
                <w:sz w:val="28"/>
                <w:szCs w:val="28"/>
                <w14:ligatures w14:val="standardContextual"/>
              </w:rPr>
              <w:lastRenderedPageBreak/>
              <w:drawing>
                <wp:inline distT="0" distB="0" distL="0" distR="0" wp14:anchorId="278E028F" wp14:editId="3D163609">
                  <wp:extent cx="1896110" cy="1896110"/>
                  <wp:effectExtent l="0" t="0" r="8890" b="8890"/>
                  <wp:docPr id="79313639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36392" name="Picture 79313639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96110" cy="1896110"/>
                          </a:xfrm>
                          <a:prstGeom prst="rect">
                            <a:avLst/>
                          </a:prstGeom>
                        </pic:spPr>
                      </pic:pic>
                    </a:graphicData>
                  </a:graphic>
                </wp:inline>
              </w:drawing>
            </w:r>
          </w:p>
        </w:tc>
        <w:tc>
          <w:tcPr>
            <w:tcW w:w="5528" w:type="dxa"/>
          </w:tcPr>
          <w:p w14:paraId="20003562" w14:textId="535CDDA4" w:rsidR="00D85201" w:rsidRPr="00C07E30" w:rsidRDefault="00EB4486" w:rsidP="00D85201">
            <w:pPr>
              <w:rPr>
                <w:rFonts w:eastAsia="Arial" w:cs="Arial"/>
                <w:sz w:val="28"/>
                <w:szCs w:val="28"/>
              </w:rPr>
            </w:pPr>
            <w:r w:rsidRPr="00C07E30">
              <w:rPr>
                <w:rFonts w:eastAsia="Arial" w:cs="Arial"/>
                <w:sz w:val="28"/>
                <w:szCs w:val="28"/>
              </w:rPr>
              <w:t xml:space="preserve">We want </w:t>
            </w:r>
            <w:r w:rsidR="00001600" w:rsidRPr="00C07E30">
              <w:rPr>
                <w:rFonts w:eastAsia="Arial" w:cs="Arial"/>
                <w:sz w:val="28"/>
                <w:szCs w:val="28"/>
              </w:rPr>
              <w:t xml:space="preserve">all </w:t>
            </w:r>
            <w:r w:rsidRPr="00C07E30">
              <w:rPr>
                <w:rFonts w:eastAsia="Arial" w:cs="Arial"/>
                <w:sz w:val="28"/>
                <w:szCs w:val="28"/>
              </w:rPr>
              <w:t>child</w:t>
            </w:r>
            <w:r w:rsidR="00AC3ECC" w:rsidRPr="00C07E30">
              <w:rPr>
                <w:rFonts w:eastAsia="Arial" w:cs="Arial"/>
                <w:sz w:val="28"/>
                <w:szCs w:val="28"/>
              </w:rPr>
              <w:t xml:space="preserve">ren to </w:t>
            </w:r>
            <w:r w:rsidR="00DB31AF" w:rsidRPr="00C07E30">
              <w:rPr>
                <w:rFonts w:eastAsia="Arial" w:cs="Arial"/>
                <w:sz w:val="28"/>
                <w:szCs w:val="28"/>
              </w:rPr>
              <w:t>be able to go to school and learn.</w:t>
            </w:r>
            <w:r w:rsidR="00055356" w:rsidRPr="00C07E30">
              <w:rPr>
                <w:rFonts w:eastAsia="Arial" w:cs="Arial"/>
                <w:sz w:val="28"/>
                <w:szCs w:val="28"/>
              </w:rPr>
              <w:t xml:space="preserve">  Some children find school hard </w:t>
            </w:r>
            <w:r w:rsidR="003E0AAF" w:rsidRPr="00C07E30">
              <w:rPr>
                <w:rFonts w:eastAsia="Arial" w:cs="Arial"/>
                <w:sz w:val="28"/>
                <w:szCs w:val="28"/>
              </w:rPr>
              <w:t xml:space="preserve">because </w:t>
            </w:r>
            <w:r w:rsidR="00BE4690" w:rsidRPr="00C07E30">
              <w:rPr>
                <w:rFonts w:eastAsia="Arial" w:cs="Arial"/>
                <w:sz w:val="28"/>
                <w:szCs w:val="28"/>
              </w:rPr>
              <w:t xml:space="preserve">they </w:t>
            </w:r>
            <w:r w:rsidR="000018A2" w:rsidRPr="00C07E30">
              <w:rPr>
                <w:rFonts w:eastAsia="Arial" w:cs="Arial"/>
                <w:sz w:val="28"/>
                <w:szCs w:val="28"/>
              </w:rPr>
              <w:t>have mental health needs</w:t>
            </w:r>
            <w:r w:rsidR="006E047F" w:rsidRPr="00C07E30">
              <w:rPr>
                <w:rFonts w:eastAsia="Arial" w:cs="Arial"/>
                <w:sz w:val="28"/>
                <w:szCs w:val="28"/>
              </w:rPr>
              <w:t xml:space="preserve"> or other needs.</w:t>
            </w:r>
          </w:p>
          <w:p w14:paraId="6BB6BB63" w14:textId="77777777" w:rsidR="00055356" w:rsidRPr="00C07E30" w:rsidRDefault="00055356" w:rsidP="00D85201">
            <w:pPr>
              <w:rPr>
                <w:rFonts w:eastAsia="Arial" w:cs="Arial"/>
                <w:sz w:val="28"/>
                <w:szCs w:val="28"/>
              </w:rPr>
            </w:pPr>
          </w:p>
          <w:p w14:paraId="04EA5213" w14:textId="77777777" w:rsidR="001C4B2E" w:rsidRPr="00C07E30" w:rsidRDefault="001C4B2E" w:rsidP="00D85201">
            <w:pPr>
              <w:rPr>
                <w:rFonts w:eastAsia="Arial" w:cs="Arial"/>
                <w:sz w:val="28"/>
                <w:szCs w:val="28"/>
              </w:rPr>
            </w:pPr>
          </w:p>
          <w:p w14:paraId="287CBB08" w14:textId="655341CD" w:rsidR="00585707" w:rsidRPr="00C07E30" w:rsidRDefault="00585707" w:rsidP="443C03A3">
            <w:pPr>
              <w:rPr>
                <w:rFonts w:eastAsia="Arial" w:cs="Arial"/>
                <w:sz w:val="28"/>
                <w:szCs w:val="28"/>
              </w:rPr>
            </w:pPr>
          </w:p>
        </w:tc>
      </w:tr>
    </w:tbl>
    <w:p w14:paraId="5526862F" w14:textId="77777777" w:rsidR="004830B5" w:rsidRDefault="004830B5"/>
    <w:p w14:paraId="4D487941" w14:textId="1E61CF64" w:rsidR="00A661AC" w:rsidRDefault="009E6B13" w:rsidP="009E6B13">
      <w:pPr>
        <w:pStyle w:val="CSEasyReadMainHeading"/>
      </w:pPr>
      <w:r>
        <w:t>What we will do</w:t>
      </w:r>
    </w:p>
    <w:tbl>
      <w:tblPr>
        <w:tblStyle w:val="TableGrid"/>
        <w:tblW w:w="0" w:type="auto"/>
        <w:tblLook w:val="04A0" w:firstRow="1" w:lastRow="0" w:firstColumn="1" w:lastColumn="0" w:noHBand="0" w:noVBand="1"/>
      </w:tblPr>
      <w:tblGrid>
        <w:gridCol w:w="4106"/>
        <w:gridCol w:w="5528"/>
      </w:tblGrid>
      <w:tr w:rsidR="004830B5" w14:paraId="3F29B1F3" w14:textId="77777777" w:rsidTr="00664FB1">
        <w:tc>
          <w:tcPr>
            <w:tcW w:w="4106" w:type="dxa"/>
          </w:tcPr>
          <w:p w14:paraId="1F02B94D" w14:textId="77777777" w:rsidR="004830B5" w:rsidRDefault="004830B5" w:rsidP="00783A06"/>
          <w:p w14:paraId="6FCC2AC6" w14:textId="77777777" w:rsidR="006B3920" w:rsidRDefault="006B3920" w:rsidP="00783A06"/>
          <w:p w14:paraId="245003CB" w14:textId="77777777" w:rsidR="006B3920" w:rsidRDefault="006B3920" w:rsidP="00783A06"/>
          <w:p w14:paraId="72CCD58B" w14:textId="6894FA86" w:rsidR="006B3920" w:rsidRDefault="008F74A0" w:rsidP="00783A06">
            <w:r>
              <w:rPr>
                <w:noProof/>
              </w:rPr>
              <w:drawing>
                <wp:inline distT="0" distB="0" distL="0" distR="0" wp14:anchorId="365BC41E" wp14:editId="7BCAFE62">
                  <wp:extent cx="2009775" cy="2009775"/>
                  <wp:effectExtent l="0" t="0" r="9525" b="9525"/>
                  <wp:docPr id="211171414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714146" name="Picture 2111714146"/>
                          <pic:cNvPicPr/>
                        </pic:nvPicPr>
                        <pic:blipFill>
                          <a:blip r:embed="rId26">
                            <a:extLst>
                              <a:ext uri="{28A0092B-C50C-407E-A947-70E740481C1C}">
                                <a14:useLocalDpi xmlns:a14="http://schemas.microsoft.com/office/drawing/2010/main" val="0"/>
                              </a:ext>
                            </a:extLst>
                          </a:blip>
                          <a:stretch>
                            <a:fillRect/>
                          </a:stretch>
                        </pic:blipFill>
                        <pic:spPr>
                          <a:xfrm>
                            <a:off x="0" y="0"/>
                            <a:ext cx="2010059" cy="2010059"/>
                          </a:xfrm>
                          <a:prstGeom prst="rect">
                            <a:avLst/>
                          </a:prstGeom>
                        </pic:spPr>
                      </pic:pic>
                    </a:graphicData>
                  </a:graphic>
                </wp:inline>
              </w:drawing>
            </w:r>
          </w:p>
        </w:tc>
        <w:tc>
          <w:tcPr>
            <w:tcW w:w="5528" w:type="dxa"/>
          </w:tcPr>
          <w:p w14:paraId="367507D6" w14:textId="77777777" w:rsidR="004830B5" w:rsidRPr="00CB0A3A" w:rsidRDefault="00F87B34" w:rsidP="00783A06">
            <w:pPr>
              <w:rPr>
                <w:sz w:val="28"/>
                <w:szCs w:val="28"/>
              </w:rPr>
            </w:pPr>
            <w:r w:rsidRPr="00CB0A3A">
              <w:rPr>
                <w:sz w:val="28"/>
                <w:szCs w:val="28"/>
              </w:rPr>
              <w:t xml:space="preserve">Each of these priorities has </w:t>
            </w:r>
            <w:r w:rsidR="002A76E4" w:rsidRPr="00CB0A3A">
              <w:rPr>
                <w:sz w:val="28"/>
                <w:szCs w:val="28"/>
              </w:rPr>
              <w:t>its own plan that says how we will make the priority happen.</w:t>
            </w:r>
          </w:p>
          <w:p w14:paraId="079A75D6" w14:textId="77777777" w:rsidR="002A76E4" w:rsidRPr="00CB0A3A" w:rsidRDefault="002A76E4" w:rsidP="00783A06">
            <w:pPr>
              <w:rPr>
                <w:sz w:val="28"/>
                <w:szCs w:val="28"/>
              </w:rPr>
            </w:pPr>
          </w:p>
          <w:p w14:paraId="6D76CA68" w14:textId="076A99D3" w:rsidR="002A76E4" w:rsidRPr="00CB0A3A" w:rsidRDefault="000D39CD" w:rsidP="00783A06">
            <w:pPr>
              <w:rPr>
                <w:sz w:val="28"/>
                <w:szCs w:val="28"/>
              </w:rPr>
            </w:pPr>
            <w:r w:rsidRPr="00CB0A3A">
              <w:rPr>
                <w:sz w:val="28"/>
                <w:szCs w:val="28"/>
              </w:rPr>
              <w:t>In all these plans, lots of different services will work together</w:t>
            </w:r>
            <w:r w:rsidR="00A03B22" w:rsidRPr="00CB0A3A">
              <w:rPr>
                <w:sz w:val="28"/>
                <w:szCs w:val="28"/>
              </w:rPr>
              <w:t>.</w:t>
            </w:r>
          </w:p>
          <w:p w14:paraId="3A15D923" w14:textId="77777777" w:rsidR="00A03B22" w:rsidRPr="00CB0A3A" w:rsidRDefault="00A03B22" w:rsidP="00783A06">
            <w:pPr>
              <w:rPr>
                <w:sz w:val="28"/>
                <w:szCs w:val="28"/>
              </w:rPr>
            </w:pPr>
          </w:p>
          <w:p w14:paraId="41D826D2" w14:textId="3586BA18" w:rsidR="00A03B22" w:rsidRPr="00CB0A3A" w:rsidRDefault="00A03B22" w:rsidP="00783A06">
            <w:pPr>
              <w:rPr>
                <w:sz w:val="28"/>
                <w:szCs w:val="28"/>
              </w:rPr>
            </w:pPr>
            <w:r w:rsidRPr="00CB0A3A">
              <w:rPr>
                <w:sz w:val="28"/>
                <w:szCs w:val="28"/>
              </w:rPr>
              <w:t>Different services include:</w:t>
            </w:r>
          </w:p>
          <w:p w14:paraId="234768F6" w14:textId="034FBDB0" w:rsidR="00A03B22" w:rsidRPr="00CB0A3A" w:rsidRDefault="00A03B22" w:rsidP="003C6962">
            <w:pPr>
              <w:pStyle w:val="ListParagraph"/>
              <w:numPr>
                <w:ilvl w:val="0"/>
                <w:numId w:val="11"/>
              </w:numPr>
              <w:rPr>
                <w:sz w:val="28"/>
                <w:szCs w:val="28"/>
              </w:rPr>
            </w:pPr>
            <w:r w:rsidRPr="00CB0A3A">
              <w:rPr>
                <w:sz w:val="28"/>
                <w:szCs w:val="28"/>
              </w:rPr>
              <w:t>Schools</w:t>
            </w:r>
          </w:p>
          <w:p w14:paraId="3E622F73" w14:textId="1A11CF83" w:rsidR="00A03B22" w:rsidRPr="00CB0A3A" w:rsidRDefault="00B35F7C" w:rsidP="003C6962">
            <w:pPr>
              <w:pStyle w:val="ListParagraph"/>
              <w:numPr>
                <w:ilvl w:val="0"/>
                <w:numId w:val="11"/>
              </w:numPr>
              <w:rPr>
                <w:sz w:val="28"/>
                <w:szCs w:val="28"/>
              </w:rPr>
            </w:pPr>
            <w:r w:rsidRPr="00CB0A3A">
              <w:rPr>
                <w:sz w:val="28"/>
                <w:szCs w:val="28"/>
              </w:rPr>
              <w:t xml:space="preserve">Health services like nurses and </w:t>
            </w:r>
            <w:r w:rsidR="000A20BA" w:rsidRPr="00CB0A3A">
              <w:rPr>
                <w:sz w:val="28"/>
                <w:szCs w:val="28"/>
              </w:rPr>
              <w:t xml:space="preserve">mental health </w:t>
            </w:r>
            <w:r w:rsidR="00D626BE" w:rsidRPr="00CB0A3A">
              <w:rPr>
                <w:sz w:val="28"/>
                <w:szCs w:val="28"/>
              </w:rPr>
              <w:t>workers</w:t>
            </w:r>
          </w:p>
          <w:p w14:paraId="51C4BFA4" w14:textId="2661D342" w:rsidR="00D626BE" w:rsidRPr="00CB0A3A" w:rsidRDefault="00D626BE" w:rsidP="003C6962">
            <w:pPr>
              <w:pStyle w:val="ListParagraph"/>
              <w:numPr>
                <w:ilvl w:val="0"/>
                <w:numId w:val="11"/>
              </w:numPr>
              <w:rPr>
                <w:sz w:val="28"/>
                <w:szCs w:val="28"/>
              </w:rPr>
            </w:pPr>
            <w:r w:rsidRPr="00CB0A3A">
              <w:rPr>
                <w:sz w:val="28"/>
                <w:szCs w:val="28"/>
              </w:rPr>
              <w:t>Youth workers</w:t>
            </w:r>
          </w:p>
          <w:p w14:paraId="1A65FF5C" w14:textId="7A86975D" w:rsidR="00D626BE" w:rsidRPr="00CB0A3A" w:rsidRDefault="00D626BE" w:rsidP="003C6962">
            <w:pPr>
              <w:pStyle w:val="ListParagraph"/>
              <w:numPr>
                <w:ilvl w:val="0"/>
                <w:numId w:val="11"/>
              </w:numPr>
              <w:rPr>
                <w:sz w:val="28"/>
                <w:szCs w:val="28"/>
              </w:rPr>
            </w:pPr>
            <w:r w:rsidRPr="00CB0A3A">
              <w:rPr>
                <w:sz w:val="28"/>
                <w:szCs w:val="28"/>
              </w:rPr>
              <w:t>Social Workers</w:t>
            </w:r>
          </w:p>
          <w:p w14:paraId="2D246317" w14:textId="1AD8321A" w:rsidR="00D626BE" w:rsidRPr="00CB0A3A" w:rsidRDefault="00D626BE" w:rsidP="003C6962">
            <w:pPr>
              <w:pStyle w:val="ListParagraph"/>
              <w:numPr>
                <w:ilvl w:val="0"/>
                <w:numId w:val="11"/>
              </w:numPr>
              <w:rPr>
                <w:sz w:val="28"/>
                <w:szCs w:val="28"/>
              </w:rPr>
            </w:pPr>
            <w:r w:rsidRPr="00CB0A3A">
              <w:rPr>
                <w:sz w:val="28"/>
                <w:szCs w:val="28"/>
              </w:rPr>
              <w:t>Police Officers</w:t>
            </w:r>
          </w:p>
          <w:p w14:paraId="6231F489" w14:textId="77777777" w:rsidR="00A03B22" w:rsidRPr="00CB0A3A" w:rsidRDefault="00A03B22" w:rsidP="00783A06"/>
          <w:p w14:paraId="37291C26" w14:textId="62773ABD" w:rsidR="002A76E4" w:rsidRPr="00CB0A3A" w:rsidRDefault="002A76E4" w:rsidP="00783A06"/>
        </w:tc>
      </w:tr>
      <w:tr w:rsidR="004830B5" w14:paraId="47CDEA6A" w14:textId="77777777" w:rsidTr="00664FB1">
        <w:tc>
          <w:tcPr>
            <w:tcW w:w="4106" w:type="dxa"/>
          </w:tcPr>
          <w:p w14:paraId="20752485" w14:textId="77777777" w:rsidR="004830B5" w:rsidRDefault="004830B5" w:rsidP="00783A06"/>
          <w:p w14:paraId="3D9C9071" w14:textId="34E759A0" w:rsidR="008F74A0" w:rsidRDefault="00171787" w:rsidP="00783A06">
            <w:r>
              <w:rPr>
                <w:noProof/>
              </w:rPr>
              <w:drawing>
                <wp:inline distT="0" distB="0" distL="0" distR="0" wp14:anchorId="2A66169C" wp14:editId="7CA3183B">
                  <wp:extent cx="1854835" cy="1854835"/>
                  <wp:effectExtent l="0" t="0" r="0" b="0"/>
                  <wp:docPr id="42679565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795656" name="Picture 42679565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54835" cy="1854835"/>
                          </a:xfrm>
                          <a:prstGeom prst="rect">
                            <a:avLst/>
                          </a:prstGeom>
                        </pic:spPr>
                      </pic:pic>
                    </a:graphicData>
                  </a:graphic>
                </wp:inline>
              </w:drawing>
            </w:r>
          </w:p>
        </w:tc>
        <w:tc>
          <w:tcPr>
            <w:tcW w:w="5528" w:type="dxa"/>
          </w:tcPr>
          <w:p w14:paraId="1D75DB7A" w14:textId="77777777" w:rsidR="005F0745" w:rsidRDefault="005F0745" w:rsidP="005F0745">
            <w:pPr>
              <w:pStyle w:val="ListParagraph"/>
              <w:ind w:left="0"/>
              <w:rPr>
                <w:sz w:val="28"/>
                <w:szCs w:val="28"/>
              </w:rPr>
            </w:pPr>
            <w:r w:rsidRPr="00CB0A3A">
              <w:rPr>
                <w:sz w:val="28"/>
                <w:szCs w:val="28"/>
              </w:rPr>
              <w:t xml:space="preserve">The United Nations Convention on the Rights of the Child or </w:t>
            </w:r>
            <w:r w:rsidRPr="00740123">
              <w:rPr>
                <w:b/>
                <w:bCs/>
                <w:color w:val="7030A0"/>
                <w:sz w:val="28"/>
                <w:szCs w:val="28"/>
              </w:rPr>
              <w:t>UNCRC</w:t>
            </w:r>
            <w:r w:rsidRPr="00CB0A3A">
              <w:rPr>
                <w:sz w:val="28"/>
                <w:szCs w:val="28"/>
              </w:rPr>
              <w:t xml:space="preserve"> is an agreement that countries will protect human rights for children and young people.</w:t>
            </w:r>
          </w:p>
          <w:p w14:paraId="1B32E1EE" w14:textId="77777777" w:rsidR="00E93395" w:rsidRDefault="00E93395" w:rsidP="005F0745">
            <w:pPr>
              <w:pStyle w:val="ListParagraph"/>
              <w:ind w:left="0"/>
              <w:rPr>
                <w:sz w:val="28"/>
                <w:szCs w:val="28"/>
              </w:rPr>
            </w:pPr>
          </w:p>
          <w:p w14:paraId="78464551" w14:textId="04D65A87" w:rsidR="00E93395" w:rsidRDefault="00E93395" w:rsidP="005F0745">
            <w:pPr>
              <w:pStyle w:val="ListParagraph"/>
              <w:ind w:left="0"/>
              <w:rPr>
                <w:sz w:val="28"/>
                <w:szCs w:val="28"/>
              </w:rPr>
            </w:pPr>
            <w:r>
              <w:rPr>
                <w:sz w:val="28"/>
                <w:szCs w:val="28"/>
              </w:rPr>
              <w:t xml:space="preserve">In Scotland </w:t>
            </w:r>
            <w:r w:rsidR="006C312A">
              <w:rPr>
                <w:sz w:val="28"/>
                <w:szCs w:val="28"/>
              </w:rPr>
              <w:t xml:space="preserve"> the law says that</w:t>
            </w:r>
            <w:r w:rsidR="00740123">
              <w:rPr>
                <w:sz w:val="28"/>
                <w:szCs w:val="28"/>
              </w:rPr>
              <w:t xml:space="preserve"> p</w:t>
            </w:r>
            <w:r w:rsidR="003C33EB">
              <w:rPr>
                <w:sz w:val="28"/>
                <w:szCs w:val="28"/>
              </w:rPr>
              <w:t>ublic</w:t>
            </w:r>
            <w:r>
              <w:rPr>
                <w:sz w:val="28"/>
                <w:szCs w:val="28"/>
              </w:rPr>
              <w:t xml:space="preserve"> services like the Council and NHS must</w:t>
            </w:r>
            <w:r w:rsidR="005B0112">
              <w:rPr>
                <w:sz w:val="28"/>
                <w:szCs w:val="28"/>
              </w:rPr>
              <w:t xml:space="preserve"> </w:t>
            </w:r>
            <w:r w:rsidR="00B33A98">
              <w:rPr>
                <w:sz w:val="28"/>
                <w:szCs w:val="28"/>
              </w:rPr>
              <w:t>respect the rights of</w:t>
            </w:r>
            <w:r w:rsidR="003C33EB">
              <w:rPr>
                <w:sz w:val="28"/>
                <w:szCs w:val="28"/>
              </w:rPr>
              <w:t xml:space="preserve"> </w:t>
            </w:r>
            <w:r w:rsidR="004E0F6A">
              <w:rPr>
                <w:sz w:val="28"/>
                <w:szCs w:val="28"/>
              </w:rPr>
              <w:t>all children and young people</w:t>
            </w:r>
            <w:r w:rsidR="006C312A">
              <w:rPr>
                <w:sz w:val="28"/>
                <w:szCs w:val="28"/>
              </w:rPr>
              <w:t>.</w:t>
            </w:r>
            <w:r w:rsidR="004E0F6A">
              <w:rPr>
                <w:sz w:val="28"/>
                <w:szCs w:val="28"/>
              </w:rPr>
              <w:t xml:space="preserve"> </w:t>
            </w:r>
            <w:r w:rsidR="00740123">
              <w:rPr>
                <w:sz w:val="28"/>
                <w:szCs w:val="28"/>
              </w:rPr>
              <w:t xml:space="preserve">  We will make sure that we do this.</w:t>
            </w:r>
          </w:p>
          <w:p w14:paraId="3A5E1EBC" w14:textId="5489FA7B" w:rsidR="007E03DD" w:rsidRPr="00CB0A3A" w:rsidRDefault="007E03DD" w:rsidP="00783A06">
            <w:pPr>
              <w:rPr>
                <w:sz w:val="28"/>
                <w:szCs w:val="28"/>
              </w:rPr>
            </w:pPr>
          </w:p>
        </w:tc>
      </w:tr>
      <w:tr w:rsidR="00A661AC" w14:paraId="39EC3AE4" w14:textId="77777777" w:rsidTr="00664FB1">
        <w:trPr>
          <w:trHeight w:val="1586"/>
        </w:trPr>
        <w:tc>
          <w:tcPr>
            <w:tcW w:w="4106" w:type="dxa"/>
          </w:tcPr>
          <w:p w14:paraId="0CA09522" w14:textId="7AA70F04" w:rsidR="00A661AC" w:rsidRDefault="00EC1865" w:rsidP="00461B40">
            <w:r>
              <w:rPr>
                <w:noProof/>
              </w:rPr>
              <w:lastRenderedPageBreak/>
              <w:drawing>
                <wp:inline distT="0" distB="0" distL="0" distR="0" wp14:anchorId="75F81019" wp14:editId="761AC922">
                  <wp:extent cx="1838325" cy="1838325"/>
                  <wp:effectExtent l="0" t="0" r="0" b="0"/>
                  <wp:docPr id="46442779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27792" name="Picture 46442779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38325" cy="1838325"/>
                          </a:xfrm>
                          <a:prstGeom prst="rect">
                            <a:avLst/>
                          </a:prstGeom>
                        </pic:spPr>
                      </pic:pic>
                    </a:graphicData>
                  </a:graphic>
                </wp:inline>
              </w:drawing>
            </w:r>
          </w:p>
        </w:tc>
        <w:tc>
          <w:tcPr>
            <w:tcW w:w="5528" w:type="dxa"/>
          </w:tcPr>
          <w:p w14:paraId="1476BB1C" w14:textId="77777777" w:rsidR="00A661AC" w:rsidRPr="00D464FE" w:rsidRDefault="00A661AC" w:rsidP="001C0836">
            <w:pPr>
              <w:rPr>
                <w:sz w:val="32"/>
                <w:szCs w:val="32"/>
              </w:rPr>
            </w:pPr>
          </w:p>
          <w:p w14:paraId="2CB107A9" w14:textId="155D56B1" w:rsidR="00EC1865" w:rsidRPr="00D464FE" w:rsidRDefault="00D464FE" w:rsidP="001C0836">
            <w:pPr>
              <w:rPr>
                <w:color w:val="7030A0"/>
                <w:sz w:val="32"/>
                <w:szCs w:val="32"/>
              </w:rPr>
            </w:pPr>
            <w:r w:rsidRPr="00D464FE">
              <w:rPr>
                <w:color w:val="7030A0"/>
                <w:sz w:val="32"/>
                <w:szCs w:val="32"/>
              </w:rPr>
              <w:t>The Promise</w:t>
            </w:r>
          </w:p>
          <w:p w14:paraId="23BAFE10" w14:textId="77777777" w:rsidR="00D464FE" w:rsidRPr="00D464FE" w:rsidRDefault="00D464FE" w:rsidP="001C0836">
            <w:pPr>
              <w:rPr>
                <w:sz w:val="32"/>
                <w:szCs w:val="32"/>
              </w:rPr>
            </w:pPr>
          </w:p>
          <w:p w14:paraId="152450E2" w14:textId="77777777" w:rsidR="00261B68" w:rsidRDefault="00261B68" w:rsidP="001C0836">
            <w:pPr>
              <w:rPr>
                <w:i/>
                <w:iCs/>
                <w:sz w:val="28"/>
                <w:szCs w:val="28"/>
              </w:rPr>
            </w:pPr>
            <w:r w:rsidRPr="00D464FE">
              <w:rPr>
                <w:sz w:val="28"/>
                <w:szCs w:val="28"/>
              </w:rPr>
              <w:t>The promise </w:t>
            </w:r>
            <w:r w:rsidRPr="00D464FE">
              <w:rPr>
                <w:i/>
                <w:iCs/>
                <w:sz w:val="28"/>
                <w:szCs w:val="28"/>
              </w:rPr>
              <w:t>is “that all Scotland’s children and young people will grow up loved, safe and respected so they can realise their full potential.”</w:t>
            </w:r>
          </w:p>
          <w:p w14:paraId="7DC77531" w14:textId="77777777" w:rsidR="00D464FE" w:rsidRDefault="00D464FE" w:rsidP="001C0836">
            <w:pPr>
              <w:rPr>
                <w:i/>
                <w:iCs/>
                <w:sz w:val="28"/>
                <w:szCs w:val="28"/>
              </w:rPr>
            </w:pPr>
          </w:p>
          <w:p w14:paraId="59F06335" w14:textId="77777777" w:rsidR="00D464FE" w:rsidRDefault="003B1A31" w:rsidP="001C0836">
            <w:pPr>
              <w:rPr>
                <w:sz w:val="28"/>
                <w:szCs w:val="28"/>
              </w:rPr>
            </w:pPr>
            <w:r>
              <w:rPr>
                <w:sz w:val="28"/>
                <w:szCs w:val="28"/>
              </w:rPr>
              <w:t>The things we will do in our Children’s Services Plan will help us keep this promise in Dumfries and Galloway.</w:t>
            </w:r>
          </w:p>
          <w:p w14:paraId="0785FA9E" w14:textId="14D7382A" w:rsidR="00171787" w:rsidRPr="00D464FE" w:rsidRDefault="00171787" w:rsidP="001C0836">
            <w:pPr>
              <w:rPr>
                <w:sz w:val="28"/>
                <w:szCs w:val="28"/>
              </w:rPr>
            </w:pPr>
          </w:p>
        </w:tc>
      </w:tr>
    </w:tbl>
    <w:p w14:paraId="7A5A5C3C" w14:textId="7791511F" w:rsidR="008663D4" w:rsidRDefault="008663D4" w:rsidP="001C0836">
      <w:pPr>
        <w:tabs>
          <w:tab w:val="left" w:pos="4219"/>
        </w:tabs>
        <w:ind w:left="113"/>
        <w:rPr>
          <w:noProof/>
        </w:rPr>
      </w:pPr>
    </w:p>
    <w:p w14:paraId="24F4531F" w14:textId="664EBA00" w:rsidR="008663D4" w:rsidRPr="00D464FE" w:rsidRDefault="008663D4" w:rsidP="0090476A">
      <w:pPr>
        <w:pStyle w:val="CSEasyReadMainHeading"/>
      </w:pPr>
      <w:r>
        <w:t xml:space="preserve">How we will know if </w:t>
      </w:r>
      <w:r w:rsidR="007B0A09">
        <w:t>our plan is making a difference</w:t>
      </w:r>
    </w:p>
    <w:tbl>
      <w:tblPr>
        <w:tblStyle w:val="TableGrid"/>
        <w:tblW w:w="0" w:type="auto"/>
        <w:tblLook w:val="04A0" w:firstRow="1" w:lastRow="0" w:firstColumn="1" w:lastColumn="0" w:noHBand="0" w:noVBand="1"/>
      </w:tblPr>
      <w:tblGrid>
        <w:gridCol w:w="4106"/>
        <w:gridCol w:w="5528"/>
      </w:tblGrid>
      <w:tr w:rsidR="00A661AC" w14:paraId="4F0EBFAC" w14:textId="77777777" w:rsidTr="00664FB1">
        <w:tc>
          <w:tcPr>
            <w:tcW w:w="4106" w:type="dxa"/>
            <w:tcBorders>
              <w:bottom w:val="nil"/>
            </w:tcBorders>
          </w:tcPr>
          <w:p w14:paraId="06E58D3B" w14:textId="31F82BDC" w:rsidR="008808A0" w:rsidRDefault="00864655" w:rsidP="008808A0">
            <w:r>
              <w:rPr>
                <w:noProof/>
              </w:rPr>
              <w:drawing>
                <wp:inline distT="0" distB="0" distL="0" distR="0" wp14:anchorId="18B757D0" wp14:editId="4425B95B">
                  <wp:extent cx="1359535" cy="1359535"/>
                  <wp:effectExtent l="0" t="0" r="0" b="0"/>
                  <wp:docPr id="128825893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258933" name="Picture 128825893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59535" cy="1359535"/>
                          </a:xfrm>
                          <a:prstGeom prst="rect">
                            <a:avLst/>
                          </a:prstGeom>
                        </pic:spPr>
                      </pic:pic>
                    </a:graphicData>
                  </a:graphic>
                </wp:inline>
              </w:drawing>
            </w:r>
          </w:p>
          <w:p w14:paraId="369C1F36" w14:textId="2012D818" w:rsidR="00A661AC" w:rsidRDefault="00A661AC" w:rsidP="008808A0"/>
        </w:tc>
        <w:tc>
          <w:tcPr>
            <w:tcW w:w="5528" w:type="dxa"/>
            <w:tcBorders>
              <w:bottom w:val="nil"/>
            </w:tcBorders>
          </w:tcPr>
          <w:p w14:paraId="3B604BDF" w14:textId="77777777" w:rsidR="00A661AC" w:rsidRPr="00664FB1" w:rsidRDefault="00A661AC" w:rsidP="00461B40">
            <w:pPr>
              <w:rPr>
                <w:sz w:val="28"/>
                <w:szCs w:val="28"/>
              </w:rPr>
            </w:pPr>
          </w:p>
          <w:p w14:paraId="70246302" w14:textId="3D1E6DB6" w:rsidR="0020374B" w:rsidRPr="00664FB1" w:rsidRDefault="00E72446" w:rsidP="00461B40">
            <w:pPr>
              <w:rPr>
                <w:sz w:val="28"/>
                <w:szCs w:val="28"/>
              </w:rPr>
            </w:pPr>
            <w:r w:rsidRPr="00664FB1">
              <w:rPr>
                <w:sz w:val="28"/>
                <w:szCs w:val="28"/>
              </w:rPr>
              <w:t xml:space="preserve">We will check </w:t>
            </w:r>
            <w:r w:rsidR="005A3BDB" w:rsidRPr="00664FB1">
              <w:rPr>
                <w:sz w:val="28"/>
                <w:szCs w:val="28"/>
              </w:rPr>
              <w:t>whether all the things in our plan are being done.</w:t>
            </w:r>
          </w:p>
          <w:p w14:paraId="2FA80B31" w14:textId="77777777" w:rsidR="009B1FBB" w:rsidRPr="00664FB1" w:rsidRDefault="009B1FBB" w:rsidP="00461B40">
            <w:pPr>
              <w:rPr>
                <w:sz w:val="28"/>
                <w:szCs w:val="28"/>
              </w:rPr>
            </w:pPr>
          </w:p>
          <w:p w14:paraId="41A1C887" w14:textId="77777777" w:rsidR="008808A0" w:rsidRPr="00664FB1" w:rsidRDefault="008808A0" w:rsidP="008808A0">
            <w:pPr>
              <w:rPr>
                <w:sz w:val="28"/>
                <w:szCs w:val="28"/>
              </w:rPr>
            </w:pPr>
            <w:r w:rsidRPr="00664FB1">
              <w:rPr>
                <w:sz w:val="28"/>
                <w:szCs w:val="28"/>
              </w:rPr>
              <w:t>We will ask children and young people if they think the things we are doing are making a difference to them.</w:t>
            </w:r>
          </w:p>
          <w:p w14:paraId="1E66210D" w14:textId="0052E338" w:rsidR="00405D17" w:rsidRPr="00664FB1" w:rsidRDefault="00405D17" w:rsidP="00461B40">
            <w:pPr>
              <w:rPr>
                <w:sz w:val="28"/>
                <w:szCs w:val="28"/>
              </w:rPr>
            </w:pPr>
          </w:p>
        </w:tc>
      </w:tr>
      <w:tr w:rsidR="00A661AC" w14:paraId="1D4650A6" w14:textId="77777777" w:rsidTr="00664FB1">
        <w:trPr>
          <w:trHeight w:val="2433"/>
        </w:trPr>
        <w:tc>
          <w:tcPr>
            <w:tcW w:w="4106" w:type="dxa"/>
            <w:tcBorders>
              <w:top w:val="nil"/>
            </w:tcBorders>
          </w:tcPr>
          <w:p w14:paraId="03DBFC0F" w14:textId="15933444" w:rsidR="00A661AC" w:rsidRDefault="008808A0" w:rsidP="008808A0">
            <w:pPr>
              <w:jc w:val="right"/>
            </w:pPr>
            <w:r>
              <w:rPr>
                <w:noProof/>
              </w:rPr>
              <w:drawing>
                <wp:inline distT="0" distB="0" distL="0" distR="0" wp14:anchorId="4B48CB67" wp14:editId="7B6D5F5C">
                  <wp:extent cx="1314450" cy="1314450"/>
                  <wp:effectExtent l="0" t="0" r="0" b="0"/>
                  <wp:docPr id="31438360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83600" name="Picture 31438360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14450" cy="1314450"/>
                          </a:xfrm>
                          <a:prstGeom prst="rect">
                            <a:avLst/>
                          </a:prstGeom>
                        </pic:spPr>
                      </pic:pic>
                    </a:graphicData>
                  </a:graphic>
                </wp:inline>
              </w:drawing>
            </w:r>
          </w:p>
        </w:tc>
        <w:tc>
          <w:tcPr>
            <w:tcW w:w="5528" w:type="dxa"/>
            <w:tcBorders>
              <w:top w:val="nil"/>
            </w:tcBorders>
          </w:tcPr>
          <w:p w14:paraId="601F202A" w14:textId="77777777" w:rsidR="008808A0" w:rsidRPr="00664FB1" w:rsidRDefault="008808A0" w:rsidP="008808A0">
            <w:pPr>
              <w:rPr>
                <w:sz w:val="28"/>
                <w:szCs w:val="28"/>
              </w:rPr>
            </w:pPr>
          </w:p>
          <w:p w14:paraId="2961855F" w14:textId="2521C95C" w:rsidR="00A661AC" w:rsidRPr="00664FB1" w:rsidRDefault="008808A0" w:rsidP="008808A0">
            <w:pPr>
              <w:rPr>
                <w:sz w:val="28"/>
                <w:szCs w:val="28"/>
              </w:rPr>
            </w:pPr>
            <w:r w:rsidRPr="00664FB1">
              <w:rPr>
                <w:sz w:val="28"/>
                <w:szCs w:val="28"/>
              </w:rPr>
              <w:t>We will use this to write a report on our plan.  We will publish this on the Council website.</w:t>
            </w:r>
          </w:p>
        </w:tc>
      </w:tr>
      <w:tr w:rsidR="00A661AC" w14:paraId="6926A2EB" w14:textId="77777777" w:rsidTr="00664FB1">
        <w:tc>
          <w:tcPr>
            <w:tcW w:w="4106" w:type="dxa"/>
          </w:tcPr>
          <w:p w14:paraId="2D90C08E" w14:textId="25558E53" w:rsidR="00A661AC" w:rsidRDefault="00EA3D6C" w:rsidP="00461B40">
            <w:r>
              <w:rPr>
                <w:noProof/>
              </w:rPr>
              <w:drawing>
                <wp:inline distT="0" distB="0" distL="0" distR="0" wp14:anchorId="5E41CA8F" wp14:editId="348EB9AD">
                  <wp:extent cx="1657350" cy="1657350"/>
                  <wp:effectExtent l="0" t="0" r="0" b="0"/>
                  <wp:docPr id="28180336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803364" name="Picture 28180336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57350" cy="1657350"/>
                          </a:xfrm>
                          <a:prstGeom prst="rect">
                            <a:avLst/>
                          </a:prstGeom>
                        </pic:spPr>
                      </pic:pic>
                    </a:graphicData>
                  </a:graphic>
                </wp:inline>
              </w:drawing>
            </w:r>
          </w:p>
        </w:tc>
        <w:tc>
          <w:tcPr>
            <w:tcW w:w="5528" w:type="dxa"/>
          </w:tcPr>
          <w:p w14:paraId="4F7D748E" w14:textId="77777777" w:rsidR="00A661AC" w:rsidRPr="00664FB1" w:rsidRDefault="00A661AC" w:rsidP="00461B40">
            <w:pPr>
              <w:rPr>
                <w:sz w:val="28"/>
                <w:szCs w:val="28"/>
              </w:rPr>
            </w:pPr>
          </w:p>
          <w:p w14:paraId="2CD1025B" w14:textId="27A52A42" w:rsidR="00EA3D6C" w:rsidRPr="00664FB1" w:rsidRDefault="00EA3D6C" w:rsidP="00461B40">
            <w:pPr>
              <w:rPr>
                <w:sz w:val="28"/>
                <w:szCs w:val="28"/>
              </w:rPr>
            </w:pPr>
            <w:r w:rsidRPr="00664FB1">
              <w:rPr>
                <w:sz w:val="28"/>
                <w:szCs w:val="28"/>
              </w:rPr>
              <w:t xml:space="preserve">To find out more about our children’s services plan, email </w:t>
            </w:r>
            <w:hyperlink r:id="rId32" w:history="1">
              <w:r w:rsidRPr="00664FB1">
                <w:rPr>
                  <w:rStyle w:val="Hyperlink"/>
                  <w:sz w:val="28"/>
                  <w:szCs w:val="28"/>
                </w:rPr>
                <w:t>childrensservices@dumgal.gov.uk</w:t>
              </w:r>
            </w:hyperlink>
          </w:p>
          <w:p w14:paraId="2537CFAB" w14:textId="529EFFAA" w:rsidR="00EA3D6C" w:rsidRPr="00664FB1" w:rsidRDefault="00EA3D6C" w:rsidP="00461B40">
            <w:pPr>
              <w:rPr>
                <w:sz w:val="28"/>
                <w:szCs w:val="28"/>
              </w:rPr>
            </w:pPr>
          </w:p>
        </w:tc>
      </w:tr>
    </w:tbl>
    <w:p w14:paraId="7AF17E01" w14:textId="77777777" w:rsidR="00A661AC" w:rsidRDefault="00A661AC" w:rsidP="00461B40"/>
    <w:p w14:paraId="31402DCA" w14:textId="77777777" w:rsidR="00810B5E" w:rsidRDefault="00810B5E" w:rsidP="00810B5E">
      <w:pPr>
        <w:tabs>
          <w:tab w:val="center" w:pos="4513"/>
          <w:tab w:val="right" w:pos="9026"/>
        </w:tabs>
        <w:spacing w:line="240" w:lineRule="auto"/>
        <w:rPr>
          <w:b/>
        </w:rPr>
      </w:pPr>
    </w:p>
    <w:p w14:paraId="06295B14" w14:textId="77777777" w:rsidR="00810B5E" w:rsidRPr="00E64CA3" w:rsidRDefault="00810B5E" w:rsidP="00810B5E">
      <w:pPr>
        <w:tabs>
          <w:tab w:val="center" w:pos="4513"/>
          <w:tab w:val="right" w:pos="9026"/>
        </w:tabs>
        <w:spacing w:line="240" w:lineRule="auto"/>
        <w:rPr>
          <w:sz w:val="20"/>
        </w:rPr>
      </w:pPr>
      <w:r>
        <w:rPr>
          <w:noProof/>
          <w:sz w:val="20"/>
        </w:rPr>
        <w:lastRenderedPageBreak/>
        <w:drawing>
          <wp:anchor distT="0" distB="0" distL="114300" distR="114300" simplePos="0" relativeHeight="251658240" behindDoc="0" locked="0" layoutInCell="1" allowOverlap="1" wp14:anchorId="6C6F9115" wp14:editId="0F1DB6D0">
            <wp:simplePos x="0" y="0"/>
            <wp:positionH relativeFrom="column">
              <wp:posOffset>1245870</wp:posOffset>
            </wp:positionH>
            <wp:positionV relativeFrom="paragraph">
              <wp:posOffset>32385</wp:posOffset>
            </wp:positionV>
            <wp:extent cx="3559810" cy="1255395"/>
            <wp:effectExtent l="0" t="0" r="2540" b="1905"/>
            <wp:wrapSquare wrapText="bothSides"/>
            <wp:docPr id="1521029951" name="Picture 7" descr="A colorful rectangular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29951" name="Picture 7" descr="A colorful rectangular sign with white text&#10;&#10;Description automatically generated"/>
                    <pic:cNvPicPr/>
                  </pic:nvPicPr>
                  <pic:blipFill>
                    <a:blip r:embed="rId11"/>
                    <a:stretch>
                      <a:fillRect/>
                    </a:stretch>
                  </pic:blipFill>
                  <pic:spPr>
                    <a:xfrm>
                      <a:off x="0" y="0"/>
                      <a:ext cx="3559810" cy="1255395"/>
                    </a:xfrm>
                    <a:prstGeom prst="rect">
                      <a:avLst/>
                    </a:prstGeom>
                  </pic:spPr>
                </pic:pic>
              </a:graphicData>
            </a:graphic>
            <wp14:sizeRelH relativeFrom="page">
              <wp14:pctWidth>0</wp14:pctWidth>
            </wp14:sizeRelH>
            <wp14:sizeRelV relativeFrom="page">
              <wp14:pctHeight>0</wp14:pctHeight>
            </wp14:sizeRelV>
          </wp:anchor>
        </w:drawing>
      </w:r>
    </w:p>
    <w:p w14:paraId="7B97C6AF" w14:textId="77777777" w:rsidR="00810B5E" w:rsidRDefault="00810B5E" w:rsidP="00810B5E"/>
    <w:p w14:paraId="08AE1F2A" w14:textId="77777777" w:rsidR="00810B5E" w:rsidRPr="00287A16" w:rsidRDefault="00810B5E" w:rsidP="00810B5E"/>
    <w:p w14:paraId="735F30AC" w14:textId="77777777" w:rsidR="00810B5E" w:rsidRDefault="00810B5E" w:rsidP="00461B40"/>
    <w:sectPr w:rsidR="00810B5E" w:rsidSect="00F46C19">
      <w:headerReference w:type="even" r:id="rId33"/>
      <w:headerReference w:type="default" r:id="rId34"/>
      <w:footerReference w:type="even" r:id="rId35"/>
      <w:footerReference w:type="default" r:id="rId36"/>
      <w:headerReference w:type="first" r:id="rId37"/>
      <w:footerReference w:type="first" r:id="rId38"/>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C2472" w14:textId="77777777" w:rsidR="008F4ED6" w:rsidRDefault="008F4ED6" w:rsidP="004E326E">
      <w:pPr>
        <w:spacing w:after="0" w:line="240" w:lineRule="auto"/>
      </w:pPr>
      <w:r>
        <w:separator/>
      </w:r>
    </w:p>
  </w:endnote>
  <w:endnote w:type="continuationSeparator" w:id="0">
    <w:p w14:paraId="720C29E7" w14:textId="77777777" w:rsidR="008F4ED6" w:rsidRDefault="008F4ED6" w:rsidP="004E3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67119" w14:textId="5CBD1652" w:rsidR="004E326E" w:rsidRDefault="004E326E">
    <w:pPr>
      <w:pStyle w:val="Footer"/>
    </w:pPr>
    <w:r>
      <w:rPr>
        <w:noProof/>
      </w:rPr>
      <mc:AlternateContent>
        <mc:Choice Requires="wps">
          <w:drawing>
            <wp:anchor distT="0" distB="0" distL="0" distR="0" simplePos="0" relativeHeight="251658244" behindDoc="0" locked="0" layoutInCell="1" allowOverlap="1" wp14:anchorId="5D0E218D" wp14:editId="3B084244">
              <wp:simplePos x="635" y="635"/>
              <wp:positionH relativeFrom="page">
                <wp:align>center</wp:align>
              </wp:positionH>
              <wp:positionV relativeFrom="page">
                <wp:align>bottom</wp:align>
              </wp:positionV>
              <wp:extent cx="419100" cy="370205"/>
              <wp:effectExtent l="0" t="0" r="0" b="0"/>
              <wp:wrapNone/>
              <wp:docPr id="1130052568" name="Text Box 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19100" cy="370205"/>
                      </a:xfrm>
                      <a:prstGeom prst="rect">
                        <a:avLst/>
                      </a:prstGeom>
                      <a:noFill/>
                      <a:ln>
                        <a:noFill/>
                      </a:ln>
                    </wps:spPr>
                    <wps:txbx>
                      <w:txbxContent>
                        <w:p w14:paraId="72205B8B" w14:textId="5E64C9C6" w:rsidR="004E326E" w:rsidRPr="004E326E" w:rsidRDefault="004E326E" w:rsidP="004E326E">
                          <w:pPr>
                            <w:spacing w:after="0"/>
                            <w:rPr>
                              <w:rFonts w:ascii="Aptos" w:eastAsia="Aptos" w:hAnsi="Aptos" w:cs="Aptos"/>
                              <w:noProof/>
                              <w:color w:val="317100"/>
                              <w:sz w:val="20"/>
                              <w:szCs w:val="20"/>
                            </w:rPr>
                          </w:pPr>
                          <w:r w:rsidRPr="004E326E">
                            <w:rPr>
                              <w:rFonts w:ascii="Aptos" w:eastAsia="Aptos" w:hAnsi="Aptos" w:cs="Aptos"/>
                              <w:noProof/>
                              <w:color w:val="3171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0E218D" id="_x0000_t202" coordsize="21600,21600" o:spt="202" path="m,l,21600r21600,l21600,xe">
              <v:stroke joinstyle="miter"/>
              <v:path gradientshapeok="t" o:connecttype="rect"/>
            </v:shapetype>
            <v:shape id="Text Box 6" o:spid="_x0000_s1028" type="#_x0000_t202" alt="PUBLIC" style="position:absolute;margin-left:0;margin-top:0;width:33pt;height:29.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oaWDQIAABwEAAAOAAAAZHJzL2Uyb0RvYy54bWysU8Fu2zAMvQ/YPwi6L7azdVuNOEXWIsOA&#10;oi2QDj0rshQbsESBUmJnXz9KjpOt22nYRaZJ6pF8fFrcDKZjB4W+BVvxYpZzpqyEurW7in9/Xr/7&#10;zJkPwtaiA6sqflSe3yzfvln0rlRzaKCrFTICsb7sXcWbEFyZZV42ygg/A6csBTWgEYF+cZfVKHpC&#10;N102z/OPWQ9YOwSpvCfv3Rjky4SvtZLhUWuvAusqTr2FdGI6t/HMlgtR7lC4ppWnNsQ/dGFEa6no&#10;GepOBMH22P4BZVqJ4EGHmQSTgdatVGkGmqbIX02zaYRTaRYix7szTf7/wcqHw8Y9IQvDFxhogZGQ&#10;3vnSkzPOM2g08UudMooThcczbWoITJLzQ3Fd5BSRFHr/KZ/nVxElu1x26MNXBYZFo+JIW0lkicO9&#10;D2PqlBJrWVi3XZc209nfHIQZPdmlw2iFYTuwtq74fOp+C/WRhkIY9+2dXLdU+l748CSQFkzdkmjD&#10;Ix26g77icLI4awB//M0f84l3inLWk2AqbknRnHXfLO0jamsycDK2ySiu86tIj92bWyAZFvQinEwm&#10;eTF0k6kRzAvJeRULUUhYSeUqvp3M2zAql56DVKtVSiIZORHu7cbJCB3pilw+Dy8C3YnwQJt6gElN&#10;onzF+5gbb3q32gdiPy0lUjsSeWKcJJjWenouUeO//qesy6Ne/gQAAP//AwBQSwMEFAAGAAgAAAAh&#10;AJaZFT7ZAAAAAwEAAA8AAABkcnMvZG93bnJldi54bWxMj01rwzAMhu+D/gejwm6rs4aFksUpo9BT&#10;y6Afl91cW03SxnKInTb999N22S6Cl1c8elQsR9eKG/ah8aTgdZaAQDLeNlQpOB7WLwsQIWqyuvWE&#10;Ch4YYFlOngqdW3+nHd72sRIMoZBrBXWMXS5lMDU6HWa+Q+Lu7HunI8e+krbXd4a7Vs6TJJNON8QX&#10;at3hqkZz3Q9OwdsubodPOqRf4/xx2XQrk543Rqnn6fjxDiLiGP+W4Uef1aFkp5MfyAbRKuBH4u/k&#10;Lss4nZi7SEGWhfzvXn4DAAD//wMAUEsBAi0AFAAGAAgAAAAhALaDOJL+AAAA4QEAABMAAAAAAAAA&#10;AAAAAAAAAAAAAFtDb250ZW50X1R5cGVzXS54bWxQSwECLQAUAAYACAAAACEAOP0h/9YAAACUAQAA&#10;CwAAAAAAAAAAAAAAAAAvAQAAX3JlbHMvLnJlbHNQSwECLQAUAAYACAAAACEATO6Glg0CAAAcBAAA&#10;DgAAAAAAAAAAAAAAAAAuAgAAZHJzL2Uyb0RvYy54bWxQSwECLQAUAAYACAAAACEAlpkVPtkAAAAD&#10;AQAADwAAAAAAAAAAAAAAAABnBAAAZHJzL2Rvd25yZXYueG1sUEsFBgAAAAAEAAQA8wAAAG0FAAAA&#10;AA==&#10;" filled="f" stroked="f">
              <v:textbox style="mso-fit-shape-to-text:t" inset="0,0,0,15pt">
                <w:txbxContent>
                  <w:p w14:paraId="72205B8B" w14:textId="5E64C9C6" w:rsidR="004E326E" w:rsidRPr="004E326E" w:rsidRDefault="004E326E" w:rsidP="004E326E">
                    <w:pPr>
                      <w:spacing w:after="0"/>
                      <w:rPr>
                        <w:rFonts w:ascii="Aptos" w:eastAsia="Aptos" w:hAnsi="Aptos" w:cs="Aptos"/>
                        <w:noProof/>
                        <w:color w:val="317100"/>
                        <w:sz w:val="20"/>
                        <w:szCs w:val="20"/>
                      </w:rPr>
                    </w:pPr>
                    <w:r w:rsidRPr="004E326E">
                      <w:rPr>
                        <w:rFonts w:ascii="Aptos" w:eastAsia="Aptos" w:hAnsi="Aptos" w:cs="Aptos"/>
                        <w:noProof/>
                        <w:color w:val="3171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D5C6A" w14:textId="0D9F80C4" w:rsidR="004E326E" w:rsidRDefault="004E326E">
    <w:pPr>
      <w:pStyle w:val="Footer"/>
    </w:pPr>
    <w:r>
      <w:rPr>
        <w:noProof/>
      </w:rPr>
      <mc:AlternateContent>
        <mc:Choice Requires="wps">
          <w:drawing>
            <wp:anchor distT="0" distB="0" distL="0" distR="0" simplePos="0" relativeHeight="251658245" behindDoc="0" locked="0" layoutInCell="1" allowOverlap="1" wp14:anchorId="3B1BA496" wp14:editId="59737669">
              <wp:simplePos x="635" y="635"/>
              <wp:positionH relativeFrom="page">
                <wp:align>center</wp:align>
              </wp:positionH>
              <wp:positionV relativeFrom="page">
                <wp:align>bottom</wp:align>
              </wp:positionV>
              <wp:extent cx="419100" cy="370205"/>
              <wp:effectExtent l="0" t="0" r="0" b="0"/>
              <wp:wrapNone/>
              <wp:docPr id="1552126516" name="Text Box 7"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19100" cy="370205"/>
                      </a:xfrm>
                      <a:prstGeom prst="rect">
                        <a:avLst/>
                      </a:prstGeom>
                      <a:noFill/>
                      <a:ln>
                        <a:noFill/>
                      </a:ln>
                    </wps:spPr>
                    <wps:txbx>
                      <w:txbxContent>
                        <w:p w14:paraId="29F7E976" w14:textId="26C421F2" w:rsidR="004E326E" w:rsidRPr="004E326E" w:rsidRDefault="004E326E" w:rsidP="004E326E">
                          <w:pPr>
                            <w:spacing w:after="0"/>
                            <w:rPr>
                              <w:rFonts w:ascii="Aptos" w:eastAsia="Aptos" w:hAnsi="Aptos" w:cs="Aptos"/>
                              <w:noProof/>
                              <w:color w:val="317100"/>
                              <w:sz w:val="20"/>
                              <w:szCs w:val="20"/>
                            </w:rPr>
                          </w:pPr>
                          <w:r w:rsidRPr="004E326E">
                            <w:rPr>
                              <w:rFonts w:ascii="Aptos" w:eastAsia="Aptos" w:hAnsi="Aptos" w:cs="Aptos"/>
                              <w:noProof/>
                              <w:color w:val="3171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1BA496" id="_x0000_t202" coordsize="21600,21600" o:spt="202" path="m,l,21600r21600,l21600,xe">
              <v:stroke joinstyle="miter"/>
              <v:path gradientshapeok="t" o:connecttype="rect"/>
            </v:shapetype>
            <v:shape id="Text Box 7" o:spid="_x0000_s1029" type="#_x0000_t202" alt="PUBLIC" style="position:absolute;margin-left:0;margin-top:0;width:33pt;height:29.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TSrDQIAABwEAAAOAAAAZHJzL2Uyb0RvYy54bWysU8Fu2zAMvQ/YPwi6L7azdVuNOEXWIsOA&#10;oi2QDj0rshwbkESBUmJnXz9KjpOt22nYRaZJ6pF8fFrcDEazg0Lfga14Mcs5U1ZC3dldxb8/r999&#10;5swHYWuhwaqKH5XnN8u3bxa9K9UcWtC1QkYg1pe9q3gbgiuzzMtWGeFn4JSlYANoRKBf3GU1ip7Q&#10;jc7mef4x6wFrhyCV9+S9G4N8mfCbRsnw2DReBaYrTr2FdGI6t/HMlgtR7lC4tpOnNsQ/dGFEZ6no&#10;GepOBMH22P0BZTqJ4KEJMwkmg6bppEoz0DRF/mqaTSucSrMQOd6dafL/D1Y+HDbuCVkYvsBAC4yE&#10;9M6XnpxxnqFBE7/UKaM4UXg806aGwCQ5PxTXRU4RSaH3n/J5fhVRsstlhz58VWBYNCqOtJVEljjc&#10;+zCmTimxloV1p3XajLa/OQgzerJLh9EKw3ZgXU3Fp+63UB9pKIRx397JdUel74UPTwJpwdQtiTY8&#10;0tFo6CsOJ4uzFvDH3/wxn3inKGc9CabilhTNmf5maR9RW5OBk7FNRnGdX0V67N7cAsmwoBfhZDLJ&#10;i0FPZoNgXkjOq1iIQsJKKlfx7WTehlG59BykWq1SEsnIiXBvN05G6EhX5PJ5eBHoToQH2tQDTGoS&#10;5Svex9x407vVPhD7aSmR2pHIE+MkwbTW03OJGv/1P2VdHvXyJwAAAP//AwBQSwMEFAAGAAgAAAAh&#10;AJaZFT7ZAAAAAwEAAA8AAABkcnMvZG93bnJldi54bWxMj01rwzAMhu+D/gejwm6rs4aFksUpo9BT&#10;y6Afl91cW03SxnKInTb999N22S6Cl1c8elQsR9eKG/ah8aTgdZaAQDLeNlQpOB7WLwsQIWqyuvWE&#10;Ch4YYFlOngqdW3+nHd72sRIMoZBrBXWMXS5lMDU6HWa+Q+Lu7HunI8e+krbXd4a7Vs6TJJNON8QX&#10;at3hqkZz3Q9OwdsubodPOqRf4/xx2XQrk543Rqnn6fjxDiLiGP+W4Uef1aFkp5MfyAbRKuBH4u/k&#10;Lss4nZi7SEGWhfzvXn4DAAD//wMAUEsBAi0AFAAGAAgAAAAhALaDOJL+AAAA4QEAABMAAAAAAAAA&#10;AAAAAAAAAAAAAFtDb250ZW50X1R5cGVzXS54bWxQSwECLQAUAAYACAAAACEAOP0h/9YAAACUAQAA&#10;CwAAAAAAAAAAAAAAAAAvAQAAX3JlbHMvLnJlbHNQSwECLQAUAAYACAAAACEAIVE0qw0CAAAcBAAA&#10;DgAAAAAAAAAAAAAAAAAuAgAAZHJzL2Uyb0RvYy54bWxQSwECLQAUAAYACAAAACEAlpkVPtkAAAAD&#10;AQAADwAAAAAAAAAAAAAAAABnBAAAZHJzL2Rvd25yZXYueG1sUEsFBgAAAAAEAAQA8wAAAG0FAAAA&#10;AA==&#10;" filled="f" stroked="f">
              <v:textbox style="mso-fit-shape-to-text:t" inset="0,0,0,15pt">
                <w:txbxContent>
                  <w:p w14:paraId="29F7E976" w14:textId="26C421F2" w:rsidR="004E326E" w:rsidRPr="004E326E" w:rsidRDefault="004E326E" w:rsidP="004E326E">
                    <w:pPr>
                      <w:spacing w:after="0"/>
                      <w:rPr>
                        <w:rFonts w:ascii="Aptos" w:eastAsia="Aptos" w:hAnsi="Aptos" w:cs="Aptos"/>
                        <w:noProof/>
                        <w:color w:val="317100"/>
                        <w:sz w:val="20"/>
                        <w:szCs w:val="20"/>
                      </w:rPr>
                    </w:pPr>
                    <w:r w:rsidRPr="004E326E">
                      <w:rPr>
                        <w:rFonts w:ascii="Aptos" w:eastAsia="Aptos" w:hAnsi="Aptos" w:cs="Aptos"/>
                        <w:noProof/>
                        <w:color w:val="317100"/>
                        <w:sz w:val="20"/>
                        <w:szCs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9AB3A" w14:textId="01AA3ADF" w:rsidR="004E326E" w:rsidRDefault="004E326E">
    <w:pPr>
      <w:pStyle w:val="Footer"/>
    </w:pPr>
    <w:r>
      <w:rPr>
        <w:noProof/>
      </w:rPr>
      <mc:AlternateContent>
        <mc:Choice Requires="wps">
          <w:drawing>
            <wp:anchor distT="0" distB="0" distL="0" distR="0" simplePos="0" relativeHeight="251658243" behindDoc="0" locked="0" layoutInCell="1" allowOverlap="1" wp14:anchorId="7AA130EF" wp14:editId="62152802">
              <wp:simplePos x="635" y="635"/>
              <wp:positionH relativeFrom="page">
                <wp:align>center</wp:align>
              </wp:positionH>
              <wp:positionV relativeFrom="page">
                <wp:align>bottom</wp:align>
              </wp:positionV>
              <wp:extent cx="419100" cy="370205"/>
              <wp:effectExtent l="0" t="0" r="0" b="0"/>
              <wp:wrapNone/>
              <wp:docPr id="236836867"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19100" cy="370205"/>
                      </a:xfrm>
                      <a:prstGeom prst="rect">
                        <a:avLst/>
                      </a:prstGeom>
                      <a:noFill/>
                      <a:ln>
                        <a:noFill/>
                      </a:ln>
                    </wps:spPr>
                    <wps:txbx>
                      <w:txbxContent>
                        <w:p w14:paraId="11C06358" w14:textId="1CAFEF21" w:rsidR="004E326E" w:rsidRPr="004E326E" w:rsidRDefault="004E326E" w:rsidP="004E326E">
                          <w:pPr>
                            <w:spacing w:after="0"/>
                            <w:rPr>
                              <w:rFonts w:ascii="Aptos" w:eastAsia="Aptos" w:hAnsi="Aptos" w:cs="Aptos"/>
                              <w:noProof/>
                              <w:color w:val="317100"/>
                              <w:sz w:val="20"/>
                              <w:szCs w:val="20"/>
                            </w:rPr>
                          </w:pPr>
                          <w:r w:rsidRPr="004E326E">
                            <w:rPr>
                              <w:rFonts w:ascii="Aptos" w:eastAsia="Aptos" w:hAnsi="Aptos" w:cs="Aptos"/>
                              <w:noProof/>
                              <w:color w:val="3171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A130EF" id="_x0000_t202" coordsize="21600,21600" o:spt="202" path="m,l,21600r21600,l21600,xe">
              <v:stroke joinstyle="miter"/>
              <v:path gradientshapeok="t" o:connecttype="rect"/>
            </v:shapetype>
            <v:shape id="Text Box 5" o:spid="_x0000_s1031" type="#_x0000_t202" alt="PUBLIC" style="position:absolute;margin-left:0;margin-top:0;width:33pt;height:29.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psmDAIAABwEAAAOAAAAZHJzL2Uyb0RvYy54bWysU8Fu2zAMvQ/YPwi6L7azdVuNOEXWIsOA&#10;oC2QDj0rshQbkEWBUmJnXz9KiZOt66nYRaZJ6pF8fJrdDJ1he4W+BVvxYpJzpqyEurXbiv98Wn74&#10;ypkPwtbCgFUVPyjPb+bv3816V6opNGBqhYxArC97V/EmBFdmmZeN6oSfgFOWghqwE4F+cZvVKHpC&#10;70w2zfPPWQ9YOwSpvCfv3THI5wlfayXDg9ZeBWYqTr2FdGI6N/HM5jNRblG4ppWnNsQbuuhEa6no&#10;GepOBMF22P4D1bUSwYMOEwldBlq3UqUZaJoifzHNuhFOpVmIHO/ONPn/Byvv92v3iCwM32CgBUZC&#10;eudLT844z6Cxi1/qlFGcKDycaVNDYJKcn4rrIqeIpNDHL/k0v4oo2eWyQx++K+hYNCqOtJVEltiv&#10;fDimjimxloVla0zajLF/OQgzerJLh9EKw2ZgbV3xVDd6NlAfaCiE4769k8uWSq+ED48CacHULYk2&#10;PNChDfQVh5PFWQP46zV/zCfeKcpZT4KpuCVFc2Z+WNpH1NZo4GhsklFc51eRHrvrboFkWNCLcDKZ&#10;5MVgRlMjdM8k50UsRCFhJZWr+GY0b8NRufQcpFosUhLJyImwsmsnI3SkK3L5NDwLdCfCA23qHkY1&#10;ifIF78fceNO7xS4Q+2kpFyJPjJME01pPzyVq/M//lHV51PPfAAAA//8DAFBLAwQUAAYACAAAACEA&#10;lpkVPtkAAAADAQAADwAAAGRycy9kb3ducmV2LnhtbEyPTWvDMAyG74P+B6PCbquzhoWSxSmj0FPL&#10;oB+X3VxbTdLGcoidNv3303bZLoKXVzx6VCxH14ob9qHxpOB1loBAMt42VCk4HtYvCxAharK69YQK&#10;HhhgWU6eCp1bf6cd3vaxEgyhkGsFdYxdLmUwNTodZr5D4u7se6cjx76Sttd3hrtWzpMkk043xBdq&#10;3eGqRnPdD07B2y5uh086pF/j/HHZdCuTnjdGqefp+PEOIuIY/5bhR5/VoWSnkx/IBtEq4Efi7+Qu&#10;yzidmLtIQZaF/O9efgMAAP//AwBQSwECLQAUAAYACAAAACEAtoM4kv4AAADhAQAAEwAAAAAAAAAA&#10;AAAAAAAAAAAAW0NvbnRlbnRfVHlwZXNdLnhtbFBLAQItABQABgAIAAAAIQA4/SH/1gAAAJQBAAAL&#10;AAAAAAAAAAAAAAAAAC8BAABfcmVscy8ucmVsc1BLAQItABQABgAIAAAAIQBP0psmDAIAABwEAAAO&#10;AAAAAAAAAAAAAAAAAC4CAABkcnMvZTJvRG9jLnhtbFBLAQItABQABgAIAAAAIQCWmRU+2QAAAAMB&#10;AAAPAAAAAAAAAAAAAAAAAGYEAABkcnMvZG93bnJldi54bWxQSwUGAAAAAAQABADzAAAAbAUAAAAA&#10;" filled="f" stroked="f">
              <v:textbox style="mso-fit-shape-to-text:t" inset="0,0,0,15pt">
                <w:txbxContent>
                  <w:p w14:paraId="11C06358" w14:textId="1CAFEF21" w:rsidR="004E326E" w:rsidRPr="004E326E" w:rsidRDefault="004E326E" w:rsidP="004E326E">
                    <w:pPr>
                      <w:spacing w:after="0"/>
                      <w:rPr>
                        <w:rFonts w:ascii="Aptos" w:eastAsia="Aptos" w:hAnsi="Aptos" w:cs="Aptos"/>
                        <w:noProof/>
                        <w:color w:val="317100"/>
                        <w:sz w:val="20"/>
                        <w:szCs w:val="20"/>
                      </w:rPr>
                    </w:pPr>
                    <w:r w:rsidRPr="004E326E">
                      <w:rPr>
                        <w:rFonts w:ascii="Aptos" w:eastAsia="Aptos" w:hAnsi="Aptos" w:cs="Aptos"/>
                        <w:noProof/>
                        <w:color w:val="3171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DDCF5" w14:textId="77777777" w:rsidR="008F4ED6" w:rsidRDefault="008F4ED6" w:rsidP="004E326E">
      <w:pPr>
        <w:spacing w:after="0" w:line="240" w:lineRule="auto"/>
      </w:pPr>
      <w:r>
        <w:separator/>
      </w:r>
    </w:p>
  </w:footnote>
  <w:footnote w:type="continuationSeparator" w:id="0">
    <w:p w14:paraId="270869AA" w14:textId="77777777" w:rsidR="008F4ED6" w:rsidRDefault="008F4ED6" w:rsidP="004E3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9DF7D" w14:textId="309BD421" w:rsidR="004E326E" w:rsidRDefault="004E326E">
    <w:pPr>
      <w:pStyle w:val="Header"/>
    </w:pPr>
    <w:r>
      <w:rPr>
        <w:noProof/>
      </w:rPr>
      <mc:AlternateContent>
        <mc:Choice Requires="wps">
          <w:drawing>
            <wp:anchor distT="0" distB="0" distL="0" distR="0" simplePos="0" relativeHeight="251658241" behindDoc="0" locked="0" layoutInCell="1" allowOverlap="1" wp14:anchorId="6525C87B" wp14:editId="78B91ED9">
              <wp:simplePos x="635" y="635"/>
              <wp:positionH relativeFrom="page">
                <wp:align>center</wp:align>
              </wp:positionH>
              <wp:positionV relativeFrom="page">
                <wp:align>top</wp:align>
              </wp:positionV>
              <wp:extent cx="419100" cy="370205"/>
              <wp:effectExtent l="0" t="0" r="0" b="10795"/>
              <wp:wrapNone/>
              <wp:docPr id="1706271384"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19100" cy="370205"/>
                      </a:xfrm>
                      <a:prstGeom prst="rect">
                        <a:avLst/>
                      </a:prstGeom>
                      <a:noFill/>
                      <a:ln>
                        <a:noFill/>
                      </a:ln>
                    </wps:spPr>
                    <wps:txbx>
                      <w:txbxContent>
                        <w:p w14:paraId="52CD36F2" w14:textId="25C1B47D" w:rsidR="004E326E" w:rsidRPr="004E326E" w:rsidRDefault="004E326E" w:rsidP="004E326E">
                          <w:pPr>
                            <w:spacing w:after="0"/>
                            <w:rPr>
                              <w:rFonts w:ascii="Aptos" w:eastAsia="Aptos" w:hAnsi="Aptos" w:cs="Aptos"/>
                              <w:noProof/>
                              <w:color w:val="317100"/>
                              <w:sz w:val="20"/>
                              <w:szCs w:val="20"/>
                            </w:rPr>
                          </w:pPr>
                          <w:r w:rsidRPr="004E326E">
                            <w:rPr>
                              <w:rFonts w:ascii="Aptos" w:eastAsia="Aptos" w:hAnsi="Aptos" w:cs="Aptos"/>
                              <w:noProof/>
                              <w:color w:val="3171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25C87B" id="_x0000_t202" coordsize="21600,21600" o:spt="202" path="m,l,21600r21600,l21600,xe">
              <v:stroke joinstyle="miter"/>
              <v:path gradientshapeok="t" o:connecttype="rect"/>
            </v:shapetype>
            <v:shape id="Text Box 3" o:spid="_x0000_s1026" type="#_x0000_t202" alt="PUBLIC" style="position:absolute;margin-left:0;margin-top:0;width:33pt;height:29.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poICAIAABUEAAAOAAAAZHJzL2Uyb0RvYy54bWysU8Fu2zAMvQ/YPwi6L7azdVuNOEXWIsOA&#10;oC2QDj0rshQbkERBUmJnXz9KtpOt66nYRaZJ6pF8fFrc9FqRo3C+BVPRYpZTIgyHujX7iv58Wn/4&#10;SokPzNRMgREVPQlPb5bv3y06W4o5NKBq4QiCGF92tqJNCLbMMs8boZmfgRUGgxKcZgF/3T6rHesQ&#10;Xatsnuefsw5cbR1w4T1674YgXSZ8KQUPD1J6EYiqKPYW0unSuYtntlywcu+YbVo+tsHe0IVmrcGi&#10;Z6g7Fhg5uPYfKN1yBx5kmHHQGUjZcpFmwGmK/MU024ZZkWZBcrw90+T/Hyy/P27toyOh/wY9LjAS&#10;0llfenTGeXrpdPxipwTjSOHpTJvoA+Ho/FRcFzlGOIY+fsnn+VVEyS6XrfPhuwBNolFRh1tJZLHj&#10;xochdUqJtQysW6XSZpT5y4GY0ZNdOoxW6Hf92PYO6hNO42BYtLd83WLNDfPhkTncLLaJag0PeEgF&#10;XUVhtChpwP16zR/zkXCMUtKhUipqUMqUqB8GFxFFlYziOr+KLLjJvZsMc9C3gPor8ClYnsyYF9Rk&#10;Sgf6GXW8ioUwxAzHchUNk3kbBsniO+BitUpJqB/LwsZsLY/QkadI4lP/zJwdmQ64onuYZMTKF4QP&#10;ufGmt6tDQNrTNiKnA5Ej1ai9tM/xnURx//mfsi6vefkbAAD//wMAUEsDBBQABgAIAAAAIQB1asmB&#10;2QAAAAMBAAAPAAAAZHJzL2Rvd25yZXYueG1sTI/NTsMwEITvSLyDtUjcqBNQoirEqSqkHnor5efs&#10;xkuSNl5H8bYNfXoWLvQy0mhWM9+Wi8n36oRj7AIZSGcJKKQ6uI4aA+9vq4c5qMiWnO0DoYFvjLCo&#10;bm9KW7hwplc8bblRUkKxsAZa5qHQOtYtehtnYUCS7CuM3rLYsdFutGcp971+TJJce9uRLLR2wJcW&#10;68P26A102TJwih/r1f7TpyG9bNbZZWPM/d20fAbFOPH/MfziCzpUwrQLR3JR9QbkEf5TyfJc3M5A&#10;Nn8CXZX6mr36AQAA//8DAFBLAQItABQABgAIAAAAIQC2gziS/gAAAOEBAAATAAAAAAAAAAAAAAAA&#10;AAAAAABbQ29udGVudF9UeXBlc10ueG1sUEsBAi0AFAAGAAgAAAAhADj9If/WAAAAlAEAAAsAAAAA&#10;AAAAAAAAAAAALwEAAF9yZWxzLy5yZWxzUEsBAi0AFAAGAAgAAAAhAGIGmggIAgAAFQQAAA4AAAAA&#10;AAAAAAAAAAAALgIAAGRycy9lMm9Eb2MueG1sUEsBAi0AFAAGAAgAAAAhAHVqyYHZAAAAAwEAAA8A&#10;AAAAAAAAAAAAAAAAYgQAAGRycy9kb3ducmV2LnhtbFBLBQYAAAAABAAEAPMAAABoBQAAAAA=&#10;" filled="f" stroked="f">
              <v:textbox style="mso-fit-shape-to-text:t" inset="0,15pt,0,0">
                <w:txbxContent>
                  <w:p w14:paraId="52CD36F2" w14:textId="25C1B47D" w:rsidR="004E326E" w:rsidRPr="004E326E" w:rsidRDefault="004E326E" w:rsidP="004E326E">
                    <w:pPr>
                      <w:spacing w:after="0"/>
                      <w:rPr>
                        <w:rFonts w:ascii="Aptos" w:eastAsia="Aptos" w:hAnsi="Aptos" w:cs="Aptos"/>
                        <w:noProof/>
                        <w:color w:val="317100"/>
                        <w:sz w:val="20"/>
                        <w:szCs w:val="20"/>
                      </w:rPr>
                    </w:pPr>
                    <w:r w:rsidRPr="004E326E">
                      <w:rPr>
                        <w:rFonts w:ascii="Aptos" w:eastAsia="Aptos" w:hAnsi="Aptos" w:cs="Aptos"/>
                        <w:noProof/>
                        <w:color w:val="3171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0B17A" w14:textId="13CB3EE6" w:rsidR="004E326E" w:rsidRDefault="004E326E">
    <w:pPr>
      <w:pStyle w:val="Header"/>
    </w:pPr>
    <w:r>
      <w:rPr>
        <w:noProof/>
      </w:rPr>
      <mc:AlternateContent>
        <mc:Choice Requires="wps">
          <w:drawing>
            <wp:anchor distT="0" distB="0" distL="0" distR="0" simplePos="0" relativeHeight="251658242" behindDoc="0" locked="0" layoutInCell="1" allowOverlap="1" wp14:anchorId="7738AE7B" wp14:editId="32DF8CC8">
              <wp:simplePos x="635" y="635"/>
              <wp:positionH relativeFrom="page">
                <wp:align>center</wp:align>
              </wp:positionH>
              <wp:positionV relativeFrom="page">
                <wp:align>top</wp:align>
              </wp:positionV>
              <wp:extent cx="419100" cy="370205"/>
              <wp:effectExtent l="0" t="0" r="0" b="10795"/>
              <wp:wrapNone/>
              <wp:docPr id="1868706940" name="Text Box 4"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19100" cy="370205"/>
                      </a:xfrm>
                      <a:prstGeom prst="rect">
                        <a:avLst/>
                      </a:prstGeom>
                      <a:noFill/>
                      <a:ln>
                        <a:noFill/>
                      </a:ln>
                    </wps:spPr>
                    <wps:txbx>
                      <w:txbxContent>
                        <w:p w14:paraId="4E0C49DD" w14:textId="487A73AF" w:rsidR="004E326E" w:rsidRPr="004E326E" w:rsidRDefault="004E326E" w:rsidP="004E326E">
                          <w:pPr>
                            <w:spacing w:after="0"/>
                            <w:rPr>
                              <w:rFonts w:ascii="Aptos" w:eastAsia="Aptos" w:hAnsi="Aptos" w:cs="Aptos"/>
                              <w:noProof/>
                              <w:color w:val="317100"/>
                              <w:sz w:val="20"/>
                              <w:szCs w:val="20"/>
                            </w:rPr>
                          </w:pPr>
                          <w:r w:rsidRPr="004E326E">
                            <w:rPr>
                              <w:rFonts w:ascii="Aptos" w:eastAsia="Aptos" w:hAnsi="Aptos" w:cs="Aptos"/>
                              <w:noProof/>
                              <w:color w:val="3171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38AE7B" id="_x0000_t202" coordsize="21600,21600" o:spt="202" path="m,l,21600r21600,l21600,xe">
              <v:stroke joinstyle="miter"/>
              <v:path gradientshapeok="t" o:connecttype="rect"/>
            </v:shapetype>
            <v:shape id="Text Box 4" o:spid="_x0000_s1027" type="#_x0000_t202" alt="PUBLIC" style="position:absolute;margin-left:0;margin-top:0;width:33pt;height:29.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ABkCwIAABwEAAAOAAAAZHJzL2Uyb0RvYy54bWysU8Fu2zAMvQ/YPwi6L7azdWuNOEXWIsOA&#10;oC2QDj0rshQbkERBUmJnXz9KtpOu22nYRaZJ6pF8fFrc9lqRo3C+BVPRYpZTIgyHujX7iv54Xn+4&#10;psQHZmqmwIiKnoSnt8v37xadLcUcGlC1cARBjC87W9EmBFtmmeeN0MzPwAqDQQlOs4C/bp/VjnWI&#10;rlU2z/PPWQeutg648B6990OQLhO+lIKHRym9CERVFHsL6XTp3MUzWy5YuXfMNi0f22D/0IVmrcGi&#10;Z6h7Fhg5uPYPKN1yBx5kmHHQGUjZcpFmwGmK/M0024ZZkWZBcrw90+T/Hyx/OG7tkyOh/wo9LjAS&#10;0llfenTGeXrpdPxipwTjSOHpTJvoA+Ho/FTcFDlGOIY+fsnn+VVEyS6XrfPhmwBNolFRh1tJZLHj&#10;xochdUqJtQysW6XSZpT5zYGY0ZNdOoxW6Hc9aetX3e+gPuFQDoZ9e8vXLZbeMB+emMMFY7co2vCI&#10;h1TQVRRGi5IG3M+/+WM+8o5RSjoUTEUNKpoS9d3gPqK2klHc5FeRDDe5d5NhDvoOUIYFvgjLkxnz&#10;gppM6UC/oJxXsRCGmOFYrqJhMu/CoFx8DlysVikJZWRZ2Jit5RE60hW5fO5fmLMj4QE39QCTmlj5&#10;hvchN970dnUIyH5aSqR2IHJkHCWY1jo+l6jx1/8p6/Kol78AAAD//wMAUEsDBBQABgAIAAAAIQB1&#10;asmB2QAAAAMBAAAPAAAAZHJzL2Rvd25yZXYueG1sTI/NTsMwEITvSLyDtUjcqBNQoirEqSqkHnor&#10;5efsxkuSNl5H8bYNfXoWLvQy0mhWM9+Wi8n36oRj7AIZSGcJKKQ6uI4aA+9vq4c5qMiWnO0DoYFv&#10;jLCobm9KW7hwplc8bblRUkKxsAZa5qHQOtYtehtnYUCS7CuM3rLYsdFutGcp971+TJJce9uRLLR2&#10;wJcW68P26A102TJwih/r1f7TpyG9bNbZZWPM/d20fAbFOPH/MfziCzpUwrQLR3JR9QbkEf5TyfJc&#10;3M5ANn8CXZX6mr36AQAA//8DAFBLAQItABQABgAIAAAAIQC2gziS/gAAAOEBAAATAAAAAAAAAAAA&#10;AAAAAAAAAABbQ29udGVudF9UeXBlc10ueG1sUEsBAi0AFAAGAAgAAAAhADj9If/WAAAAlAEAAAsA&#10;AAAAAAAAAAAAAAAALwEAAF9yZWxzLy5yZWxzUEsBAi0AFAAGAAgAAAAhAGXoAGQLAgAAHAQAAA4A&#10;AAAAAAAAAAAAAAAALgIAAGRycy9lMm9Eb2MueG1sUEsBAi0AFAAGAAgAAAAhAHVqyYHZAAAAAwEA&#10;AA8AAAAAAAAAAAAAAAAAZQQAAGRycy9kb3ducmV2LnhtbFBLBQYAAAAABAAEAPMAAABrBQAAAAA=&#10;" filled="f" stroked="f">
              <v:textbox style="mso-fit-shape-to-text:t" inset="0,15pt,0,0">
                <w:txbxContent>
                  <w:p w14:paraId="4E0C49DD" w14:textId="487A73AF" w:rsidR="004E326E" w:rsidRPr="004E326E" w:rsidRDefault="004E326E" w:rsidP="004E326E">
                    <w:pPr>
                      <w:spacing w:after="0"/>
                      <w:rPr>
                        <w:rFonts w:ascii="Aptos" w:eastAsia="Aptos" w:hAnsi="Aptos" w:cs="Aptos"/>
                        <w:noProof/>
                        <w:color w:val="317100"/>
                        <w:sz w:val="20"/>
                        <w:szCs w:val="20"/>
                      </w:rPr>
                    </w:pPr>
                    <w:r w:rsidRPr="004E326E">
                      <w:rPr>
                        <w:rFonts w:ascii="Aptos" w:eastAsia="Aptos" w:hAnsi="Aptos" w:cs="Aptos"/>
                        <w:noProof/>
                        <w:color w:val="317100"/>
                        <w:sz w:val="20"/>
                        <w:szCs w:val="20"/>
                      </w:rPr>
                      <w:t>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EB3AD" w14:textId="6B05ABB7" w:rsidR="004E326E" w:rsidRDefault="004E326E">
    <w:pPr>
      <w:pStyle w:val="Header"/>
    </w:pPr>
    <w:r>
      <w:rPr>
        <w:noProof/>
      </w:rPr>
      <mc:AlternateContent>
        <mc:Choice Requires="wps">
          <w:drawing>
            <wp:anchor distT="0" distB="0" distL="0" distR="0" simplePos="0" relativeHeight="251658240" behindDoc="0" locked="0" layoutInCell="1" allowOverlap="1" wp14:anchorId="5399743B" wp14:editId="4FA5190C">
              <wp:simplePos x="635" y="635"/>
              <wp:positionH relativeFrom="page">
                <wp:align>center</wp:align>
              </wp:positionH>
              <wp:positionV relativeFrom="page">
                <wp:align>top</wp:align>
              </wp:positionV>
              <wp:extent cx="419100" cy="370205"/>
              <wp:effectExtent l="0" t="0" r="0" b="10795"/>
              <wp:wrapNone/>
              <wp:docPr id="979983687"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19100" cy="370205"/>
                      </a:xfrm>
                      <a:prstGeom prst="rect">
                        <a:avLst/>
                      </a:prstGeom>
                      <a:noFill/>
                      <a:ln>
                        <a:noFill/>
                      </a:ln>
                    </wps:spPr>
                    <wps:txbx>
                      <w:txbxContent>
                        <w:p w14:paraId="16C97256" w14:textId="49340F7B" w:rsidR="004E326E" w:rsidRPr="004E326E" w:rsidRDefault="004E326E" w:rsidP="004E326E">
                          <w:pPr>
                            <w:spacing w:after="0"/>
                            <w:rPr>
                              <w:rFonts w:ascii="Aptos" w:eastAsia="Aptos" w:hAnsi="Aptos" w:cs="Aptos"/>
                              <w:noProof/>
                              <w:color w:val="317100"/>
                              <w:sz w:val="20"/>
                              <w:szCs w:val="20"/>
                            </w:rPr>
                          </w:pPr>
                          <w:r w:rsidRPr="004E326E">
                            <w:rPr>
                              <w:rFonts w:ascii="Aptos" w:eastAsia="Aptos" w:hAnsi="Aptos" w:cs="Aptos"/>
                              <w:noProof/>
                              <w:color w:val="3171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99743B" id="_x0000_t202" coordsize="21600,21600" o:spt="202" path="m,l,21600r21600,l21600,xe">
              <v:stroke joinstyle="miter"/>
              <v:path gradientshapeok="t" o:connecttype="rect"/>
            </v:shapetype>
            <v:shape id="Text Box 2" o:spid="_x0000_s1030" type="#_x0000_t202" alt="PUBLIC" style="position:absolute;margin-left:0;margin-top:0;width:33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nivDAIAABwEAAAOAAAAZHJzL2Uyb0RvYy54bWysU8Fu2zAMvQ/YPwi6L7azdVuNOEXWIsOA&#10;oi2QDj0rshQbkEVBYmJnXz9KjpOt22nYRaZJ6pF8fFrcDJ1hB+VDC7bixSznTFkJdWt3Ff/+vH73&#10;mbOAwtbCgFUVP6rAb5Zv3yx6V6o5NGBq5RmB2FD2ruINoiuzLMhGdSLMwClLQQ2+E0i/fpfVXvSE&#10;3plsnucfsx587TxIFQJ578YgXyZ8rZXER62DQmYqTr1hOn06t/HMlgtR7rxwTStPbYh/6KITraWi&#10;Z6g7gYLtffsHVNdKDwE0ziR0GWjdSpVmoGmK/NU0m0Y4lWYhcoI70xT+H6x8OGzck2c4fIGBFhgJ&#10;6V0oAznjPIP2XfxSp4ziROHxTJsakElyfiiui5wikkLvP+Xz/CqiZJfLzgf8qqBj0ai4p60kssTh&#10;PuCYOqXEWhbWrTFpM8b+5iDM6MkuHUYLh+3A2poambrfQn2koTyM+w5OrlsqfS8CPglPC6ZuSbT4&#10;SIc20FccThZnDfgff/PHfOKdopz1JJiKW1I0Z+abpX1EbSWjuM6vIhl+cm8nw+67WyAZFvQinExm&#10;zEMzmdpD90JyXsVCFBJWUrmK42Te4qhceg5SrVYpiWTkBN7bjZMROtIVuXweXoR3J8KRNvUAk5pE&#10;+Yr3MTfeDG61R2I/LSVSOxJ5YpwkmNZ6ei5R47/+p6zLo17+BAAA//8DAFBLAwQUAAYACAAAACEA&#10;dWrJgdkAAAADAQAADwAAAGRycy9kb3ducmV2LnhtbEyPzU7DMBCE70i8g7VI3KgTUKIqxKkqpB56&#10;K+Xn7MZLkjZeR/G2DX16Fi70MtJoVjPflovJ9+qEY+wCGUhnCSikOriOGgPvb6uHOajIlpztA6GB&#10;b4ywqG5vSlu4cKZXPG25UVJCsbAGWuah0DrWLXobZ2FAkuwrjN6y2LHRbrRnKfe9fkySXHvbkSy0&#10;dsCXFuvD9ugNdNkycIof69X+06chvWzW2WVjzP3dtHwGxTjx/zH84gs6VMK0C0dyUfUG5BH+U8ny&#10;XNzOQDZ/Al2V+pq9+gEAAP//AwBQSwECLQAUAAYACAAAACEAtoM4kv4AAADhAQAAEwAAAAAAAAAA&#10;AAAAAAAAAAAAW0NvbnRlbnRfVHlwZXNdLnhtbFBLAQItABQABgAIAAAAIQA4/SH/1gAAAJQBAAAL&#10;AAAAAAAAAAAAAAAAAC8BAABfcmVscy8ucmVsc1BLAQItABQABgAIAAAAIQC8qnivDAIAABwEAAAO&#10;AAAAAAAAAAAAAAAAAC4CAABkcnMvZTJvRG9jLnhtbFBLAQItABQABgAIAAAAIQB1asmB2QAAAAMB&#10;AAAPAAAAAAAAAAAAAAAAAGYEAABkcnMvZG93bnJldi54bWxQSwUGAAAAAAQABADzAAAAbAUAAAAA&#10;" filled="f" stroked="f">
              <v:textbox style="mso-fit-shape-to-text:t" inset="0,15pt,0,0">
                <w:txbxContent>
                  <w:p w14:paraId="16C97256" w14:textId="49340F7B" w:rsidR="004E326E" w:rsidRPr="004E326E" w:rsidRDefault="004E326E" w:rsidP="004E326E">
                    <w:pPr>
                      <w:spacing w:after="0"/>
                      <w:rPr>
                        <w:rFonts w:ascii="Aptos" w:eastAsia="Aptos" w:hAnsi="Aptos" w:cs="Aptos"/>
                        <w:noProof/>
                        <w:color w:val="317100"/>
                        <w:sz w:val="20"/>
                        <w:szCs w:val="20"/>
                      </w:rPr>
                    </w:pPr>
                    <w:r w:rsidRPr="004E326E">
                      <w:rPr>
                        <w:rFonts w:ascii="Aptos" w:eastAsia="Aptos" w:hAnsi="Aptos" w:cs="Aptos"/>
                        <w:noProof/>
                        <w:color w:val="3171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58B5"/>
    <w:multiLevelType w:val="hybridMultilevel"/>
    <w:tmpl w:val="D794ECF0"/>
    <w:lvl w:ilvl="0" w:tplc="1F5C523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D4399"/>
    <w:multiLevelType w:val="hybridMultilevel"/>
    <w:tmpl w:val="27C077F8"/>
    <w:lvl w:ilvl="0" w:tplc="1F5C523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577472"/>
    <w:multiLevelType w:val="hybridMultilevel"/>
    <w:tmpl w:val="017A17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7408CA"/>
    <w:multiLevelType w:val="hybridMultilevel"/>
    <w:tmpl w:val="BE74D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8E4E99"/>
    <w:multiLevelType w:val="hybridMultilevel"/>
    <w:tmpl w:val="2690D6B4"/>
    <w:lvl w:ilvl="0" w:tplc="1F5C523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D87F6F"/>
    <w:multiLevelType w:val="hybridMultilevel"/>
    <w:tmpl w:val="AFA615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F8A6B6E"/>
    <w:multiLevelType w:val="hybridMultilevel"/>
    <w:tmpl w:val="78ACF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F167EF8"/>
    <w:multiLevelType w:val="hybridMultilevel"/>
    <w:tmpl w:val="8524413A"/>
    <w:lvl w:ilvl="0" w:tplc="1F5C523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545B1D"/>
    <w:multiLevelType w:val="hybridMultilevel"/>
    <w:tmpl w:val="7F8E1240"/>
    <w:lvl w:ilvl="0" w:tplc="1F5C523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7F0CEB"/>
    <w:multiLevelType w:val="hybridMultilevel"/>
    <w:tmpl w:val="86EED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8E0B9D"/>
    <w:multiLevelType w:val="hybridMultilevel"/>
    <w:tmpl w:val="8DDA7F54"/>
    <w:lvl w:ilvl="0" w:tplc="1F5C5234">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0320095">
    <w:abstractNumId w:val="6"/>
  </w:num>
  <w:num w:numId="2" w16cid:durableId="1266689246">
    <w:abstractNumId w:val="2"/>
  </w:num>
  <w:num w:numId="3" w16cid:durableId="327287808">
    <w:abstractNumId w:val="5"/>
  </w:num>
  <w:num w:numId="4" w16cid:durableId="1762096042">
    <w:abstractNumId w:val="3"/>
  </w:num>
  <w:num w:numId="5" w16cid:durableId="1910995431">
    <w:abstractNumId w:val="9"/>
  </w:num>
  <w:num w:numId="6" w16cid:durableId="1168710182">
    <w:abstractNumId w:val="8"/>
  </w:num>
  <w:num w:numId="7" w16cid:durableId="409347081">
    <w:abstractNumId w:val="4"/>
  </w:num>
  <w:num w:numId="8" w16cid:durableId="1685402804">
    <w:abstractNumId w:val="1"/>
  </w:num>
  <w:num w:numId="9" w16cid:durableId="1749109537">
    <w:abstractNumId w:val="0"/>
  </w:num>
  <w:num w:numId="10" w16cid:durableId="1230337213">
    <w:abstractNumId w:val="7"/>
  </w:num>
  <w:num w:numId="11" w16cid:durableId="10724325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B40"/>
    <w:rsid w:val="00001600"/>
    <w:rsid w:val="000018A2"/>
    <w:rsid w:val="000122EE"/>
    <w:rsid w:val="00014487"/>
    <w:rsid w:val="00055356"/>
    <w:rsid w:val="000A20BA"/>
    <w:rsid w:val="000C0E35"/>
    <w:rsid w:val="000D07F4"/>
    <w:rsid w:val="000D39CD"/>
    <w:rsid w:val="00104F34"/>
    <w:rsid w:val="0011257E"/>
    <w:rsid w:val="0012057D"/>
    <w:rsid w:val="001270A4"/>
    <w:rsid w:val="00140AEF"/>
    <w:rsid w:val="00144DC7"/>
    <w:rsid w:val="0015345E"/>
    <w:rsid w:val="00156933"/>
    <w:rsid w:val="0017116B"/>
    <w:rsid w:val="00171787"/>
    <w:rsid w:val="00174FAB"/>
    <w:rsid w:val="00182D43"/>
    <w:rsid w:val="001B2917"/>
    <w:rsid w:val="001C0836"/>
    <w:rsid w:val="001C4B2E"/>
    <w:rsid w:val="001F49CF"/>
    <w:rsid w:val="00202128"/>
    <w:rsid w:val="0020374B"/>
    <w:rsid w:val="00204473"/>
    <w:rsid w:val="00227EF6"/>
    <w:rsid w:val="00261B68"/>
    <w:rsid w:val="002A76E4"/>
    <w:rsid w:val="002C03C8"/>
    <w:rsid w:val="002C22AE"/>
    <w:rsid w:val="002E4BF1"/>
    <w:rsid w:val="002F6C00"/>
    <w:rsid w:val="00317173"/>
    <w:rsid w:val="003306A5"/>
    <w:rsid w:val="00333112"/>
    <w:rsid w:val="00352944"/>
    <w:rsid w:val="003533F4"/>
    <w:rsid w:val="0035667A"/>
    <w:rsid w:val="00365A06"/>
    <w:rsid w:val="00380134"/>
    <w:rsid w:val="003853D5"/>
    <w:rsid w:val="00386B02"/>
    <w:rsid w:val="003B1A31"/>
    <w:rsid w:val="003C32B5"/>
    <w:rsid w:val="003C33EB"/>
    <w:rsid w:val="003C3F56"/>
    <w:rsid w:val="003C6962"/>
    <w:rsid w:val="003D197C"/>
    <w:rsid w:val="003D1C2C"/>
    <w:rsid w:val="003E0AAF"/>
    <w:rsid w:val="003E213D"/>
    <w:rsid w:val="003E5459"/>
    <w:rsid w:val="00405D17"/>
    <w:rsid w:val="00427222"/>
    <w:rsid w:val="004377EE"/>
    <w:rsid w:val="00454E58"/>
    <w:rsid w:val="0045648E"/>
    <w:rsid w:val="00461B40"/>
    <w:rsid w:val="00476C11"/>
    <w:rsid w:val="004830B5"/>
    <w:rsid w:val="00490CC6"/>
    <w:rsid w:val="00491E71"/>
    <w:rsid w:val="0049731D"/>
    <w:rsid w:val="004B577F"/>
    <w:rsid w:val="004C370D"/>
    <w:rsid w:val="004C7AE0"/>
    <w:rsid w:val="004D64C9"/>
    <w:rsid w:val="004E0F6A"/>
    <w:rsid w:val="004E326E"/>
    <w:rsid w:val="004E6BEF"/>
    <w:rsid w:val="005029F7"/>
    <w:rsid w:val="00506A07"/>
    <w:rsid w:val="00525906"/>
    <w:rsid w:val="0057557D"/>
    <w:rsid w:val="00581EED"/>
    <w:rsid w:val="0058428B"/>
    <w:rsid w:val="00585707"/>
    <w:rsid w:val="00590009"/>
    <w:rsid w:val="00597569"/>
    <w:rsid w:val="005A3BDB"/>
    <w:rsid w:val="005A4706"/>
    <w:rsid w:val="005A47D9"/>
    <w:rsid w:val="005A5BAB"/>
    <w:rsid w:val="005B0112"/>
    <w:rsid w:val="005B5F22"/>
    <w:rsid w:val="005D1C3C"/>
    <w:rsid w:val="005D7FCE"/>
    <w:rsid w:val="005E26C9"/>
    <w:rsid w:val="005F0745"/>
    <w:rsid w:val="00607660"/>
    <w:rsid w:val="006128B9"/>
    <w:rsid w:val="00615A02"/>
    <w:rsid w:val="006238C1"/>
    <w:rsid w:val="00634843"/>
    <w:rsid w:val="006369CE"/>
    <w:rsid w:val="00641052"/>
    <w:rsid w:val="00664FB1"/>
    <w:rsid w:val="00696EB9"/>
    <w:rsid w:val="006A1134"/>
    <w:rsid w:val="006A4C51"/>
    <w:rsid w:val="006A7B2A"/>
    <w:rsid w:val="006B3920"/>
    <w:rsid w:val="006C1934"/>
    <w:rsid w:val="006C312A"/>
    <w:rsid w:val="006E047F"/>
    <w:rsid w:val="006E2867"/>
    <w:rsid w:val="006E3543"/>
    <w:rsid w:val="0070695D"/>
    <w:rsid w:val="00716C76"/>
    <w:rsid w:val="00723FEA"/>
    <w:rsid w:val="007252CC"/>
    <w:rsid w:val="0073072F"/>
    <w:rsid w:val="00740123"/>
    <w:rsid w:val="0074169B"/>
    <w:rsid w:val="007645B3"/>
    <w:rsid w:val="0077105D"/>
    <w:rsid w:val="00771E22"/>
    <w:rsid w:val="00772E98"/>
    <w:rsid w:val="00774075"/>
    <w:rsid w:val="00784DA1"/>
    <w:rsid w:val="007A6679"/>
    <w:rsid w:val="007B0A09"/>
    <w:rsid w:val="007B148F"/>
    <w:rsid w:val="007D03C1"/>
    <w:rsid w:val="007D29AF"/>
    <w:rsid w:val="007D3312"/>
    <w:rsid w:val="007D3475"/>
    <w:rsid w:val="007D411B"/>
    <w:rsid w:val="007E03DD"/>
    <w:rsid w:val="007E1ED2"/>
    <w:rsid w:val="007F3DE5"/>
    <w:rsid w:val="00806798"/>
    <w:rsid w:val="00810909"/>
    <w:rsid w:val="00810B5E"/>
    <w:rsid w:val="00853CCA"/>
    <w:rsid w:val="00864655"/>
    <w:rsid w:val="008663D4"/>
    <w:rsid w:val="008715B2"/>
    <w:rsid w:val="008808A0"/>
    <w:rsid w:val="00884721"/>
    <w:rsid w:val="00884C10"/>
    <w:rsid w:val="00885E94"/>
    <w:rsid w:val="00890C98"/>
    <w:rsid w:val="00894715"/>
    <w:rsid w:val="008D5430"/>
    <w:rsid w:val="008D5C65"/>
    <w:rsid w:val="008E676A"/>
    <w:rsid w:val="008F4ED6"/>
    <w:rsid w:val="008F68BF"/>
    <w:rsid w:val="008F74A0"/>
    <w:rsid w:val="008F75F1"/>
    <w:rsid w:val="0090476A"/>
    <w:rsid w:val="0094616F"/>
    <w:rsid w:val="009517E8"/>
    <w:rsid w:val="00965576"/>
    <w:rsid w:val="00972C19"/>
    <w:rsid w:val="00981A24"/>
    <w:rsid w:val="009B1FBB"/>
    <w:rsid w:val="009C0C63"/>
    <w:rsid w:val="009C730F"/>
    <w:rsid w:val="009D0C35"/>
    <w:rsid w:val="009E1AA5"/>
    <w:rsid w:val="009E6B13"/>
    <w:rsid w:val="009E7E15"/>
    <w:rsid w:val="00A038FF"/>
    <w:rsid w:val="00A03B22"/>
    <w:rsid w:val="00A12991"/>
    <w:rsid w:val="00A340CE"/>
    <w:rsid w:val="00A40DF7"/>
    <w:rsid w:val="00A6221A"/>
    <w:rsid w:val="00A661AC"/>
    <w:rsid w:val="00A916F8"/>
    <w:rsid w:val="00A9449E"/>
    <w:rsid w:val="00AB6F10"/>
    <w:rsid w:val="00AC079E"/>
    <w:rsid w:val="00AC3ECC"/>
    <w:rsid w:val="00AE01F8"/>
    <w:rsid w:val="00AE06F8"/>
    <w:rsid w:val="00AE3024"/>
    <w:rsid w:val="00AE3912"/>
    <w:rsid w:val="00B3043F"/>
    <w:rsid w:val="00B33A98"/>
    <w:rsid w:val="00B343F8"/>
    <w:rsid w:val="00B35F7C"/>
    <w:rsid w:val="00B4222A"/>
    <w:rsid w:val="00B4335C"/>
    <w:rsid w:val="00B61F0E"/>
    <w:rsid w:val="00B77274"/>
    <w:rsid w:val="00B77539"/>
    <w:rsid w:val="00B81990"/>
    <w:rsid w:val="00B81CEC"/>
    <w:rsid w:val="00BA2BE1"/>
    <w:rsid w:val="00BB5E59"/>
    <w:rsid w:val="00BB6710"/>
    <w:rsid w:val="00BC34DD"/>
    <w:rsid w:val="00BC5813"/>
    <w:rsid w:val="00BD4530"/>
    <w:rsid w:val="00BE4690"/>
    <w:rsid w:val="00BF1D0C"/>
    <w:rsid w:val="00BF79E3"/>
    <w:rsid w:val="00C07BCD"/>
    <w:rsid w:val="00C07E30"/>
    <w:rsid w:val="00C10AB5"/>
    <w:rsid w:val="00C2045E"/>
    <w:rsid w:val="00C347A4"/>
    <w:rsid w:val="00C42D93"/>
    <w:rsid w:val="00C47028"/>
    <w:rsid w:val="00C526FF"/>
    <w:rsid w:val="00C60977"/>
    <w:rsid w:val="00C73605"/>
    <w:rsid w:val="00C760B5"/>
    <w:rsid w:val="00CA322D"/>
    <w:rsid w:val="00CB0A3A"/>
    <w:rsid w:val="00CB0DCD"/>
    <w:rsid w:val="00CC2426"/>
    <w:rsid w:val="00CC63D7"/>
    <w:rsid w:val="00CC6924"/>
    <w:rsid w:val="00CE1DB6"/>
    <w:rsid w:val="00CF0FFA"/>
    <w:rsid w:val="00D328BC"/>
    <w:rsid w:val="00D35C98"/>
    <w:rsid w:val="00D43D43"/>
    <w:rsid w:val="00D464FE"/>
    <w:rsid w:val="00D626BE"/>
    <w:rsid w:val="00D6637D"/>
    <w:rsid w:val="00D70BC3"/>
    <w:rsid w:val="00D733B5"/>
    <w:rsid w:val="00D73DBC"/>
    <w:rsid w:val="00D778EB"/>
    <w:rsid w:val="00D85201"/>
    <w:rsid w:val="00D96E03"/>
    <w:rsid w:val="00DA4A3D"/>
    <w:rsid w:val="00DA5BAE"/>
    <w:rsid w:val="00DB31AF"/>
    <w:rsid w:val="00DB336F"/>
    <w:rsid w:val="00DE15E4"/>
    <w:rsid w:val="00E00CC3"/>
    <w:rsid w:val="00E10917"/>
    <w:rsid w:val="00E2656F"/>
    <w:rsid w:val="00E3286F"/>
    <w:rsid w:val="00E41BF1"/>
    <w:rsid w:val="00E4468B"/>
    <w:rsid w:val="00E5312A"/>
    <w:rsid w:val="00E53436"/>
    <w:rsid w:val="00E6228E"/>
    <w:rsid w:val="00E622B6"/>
    <w:rsid w:val="00E72446"/>
    <w:rsid w:val="00E77891"/>
    <w:rsid w:val="00E93395"/>
    <w:rsid w:val="00EA3D6C"/>
    <w:rsid w:val="00EB4486"/>
    <w:rsid w:val="00EC1865"/>
    <w:rsid w:val="00EF6ED9"/>
    <w:rsid w:val="00F20C63"/>
    <w:rsid w:val="00F46C19"/>
    <w:rsid w:val="00F542B0"/>
    <w:rsid w:val="00F711CD"/>
    <w:rsid w:val="00F87B34"/>
    <w:rsid w:val="00F91EAF"/>
    <w:rsid w:val="00FB7F28"/>
    <w:rsid w:val="00FD106F"/>
    <w:rsid w:val="00FD5135"/>
    <w:rsid w:val="00FE1951"/>
    <w:rsid w:val="310D0321"/>
    <w:rsid w:val="443C03A3"/>
    <w:rsid w:val="49ADD9DA"/>
    <w:rsid w:val="4ECB68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F9AEC"/>
  <w15:chartTrackingRefBased/>
  <w15:docId w15:val="{0C5CD1C4-4BAF-41D1-8399-85796F876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1B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1B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B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B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1B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1B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1B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1B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1B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B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61B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B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B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1B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1B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B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B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B40"/>
    <w:rPr>
      <w:rFonts w:eastAsiaTheme="majorEastAsia" w:cstheme="majorBidi"/>
      <w:color w:val="272727" w:themeColor="text1" w:themeTint="D8"/>
    </w:rPr>
  </w:style>
  <w:style w:type="paragraph" w:styleId="Title">
    <w:name w:val="Title"/>
    <w:basedOn w:val="Normal"/>
    <w:next w:val="Normal"/>
    <w:link w:val="TitleChar"/>
    <w:uiPriority w:val="10"/>
    <w:qFormat/>
    <w:rsid w:val="00461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B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B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B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B40"/>
    <w:pPr>
      <w:spacing w:before="160"/>
      <w:jc w:val="center"/>
    </w:pPr>
    <w:rPr>
      <w:i/>
      <w:iCs/>
      <w:color w:val="404040" w:themeColor="text1" w:themeTint="BF"/>
    </w:rPr>
  </w:style>
  <w:style w:type="character" w:customStyle="1" w:styleId="QuoteChar">
    <w:name w:val="Quote Char"/>
    <w:basedOn w:val="DefaultParagraphFont"/>
    <w:link w:val="Quote"/>
    <w:uiPriority w:val="29"/>
    <w:rsid w:val="00461B40"/>
    <w:rPr>
      <w:i/>
      <w:iCs/>
      <w:color w:val="404040" w:themeColor="text1" w:themeTint="BF"/>
    </w:rPr>
  </w:style>
  <w:style w:type="paragraph" w:styleId="ListParagraph">
    <w:name w:val="List Paragraph"/>
    <w:basedOn w:val="Normal"/>
    <w:uiPriority w:val="34"/>
    <w:qFormat/>
    <w:rsid w:val="00461B40"/>
    <w:pPr>
      <w:ind w:left="720"/>
      <w:contextualSpacing/>
    </w:pPr>
  </w:style>
  <w:style w:type="character" w:styleId="IntenseEmphasis">
    <w:name w:val="Intense Emphasis"/>
    <w:basedOn w:val="DefaultParagraphFont"/>
    <w:uiPriority w:val="21"/>
    <w:qFormat/>
    <w:rsid w:val="00461B40"/>
    <w:rPr>
      <w:i/>
      <w:iCs/>
      <w:color w:val="0F4761" w:themeColor="accent1" w:themeShade="BF"/>
    </w:rPr>
  </w:style>
  <w:style w:type="paragraph" w:styleId="IntenseQuote">
    <w:name w:val="Intense Quote"/>
    <w:basedOn w:val="Normal"/>
    <w:next w:val="Normal"/>
    <w:link w:val="IntenseQuoteChar"/>
    <w:uiPriority w:val="30"/>
    <w:qFormat/>
    <w:rsid w:val="00461B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B40"/>
    <w:rPr>
      <w:i/>
      <w:iCs/>
      <w:color w:val="0F4761" w:themeColor="accent1" w:themeShade="BF"/>
    </w:rPr>
  </w:style>
  <w:style w:type="character" w:styleId="IntenseReference">
    <w:name w:val="Intense Reference"/>
    <w:basedOn w:val="DefaultParagraphFont"/>
    <w:uiPriority w:val="32"/>
    <w:qFormat/>
    <w:rsid w:val="00461B40"/>
    <w:rPr>
      <w:b/>
      <w:bCs/>
      <w:smallCaps/>
      <w:color w:val="0F4761" w:themeColor="accent1" w:themeShade="BF"/>
      <w:spacing w:val="5"/>
    </w:rPr>
  </w:style>
  <w:style w:type="paragraph" w:customStyle="1" w:styleId="Default">
    <w:name w:val="Default"/>
    <w:rsid w:val="00461B40"/>
    <w:pPr>
      <w:autoSpaceDE w:val="0"/>
      <w:autoSpaceDN w:val="0"/>
      <w:adjustRightInd w:val="0"/>
      <w:spacing w:after="0" w:line="240" w:lineRule="auto"/>
    </w:pPr>
    <w:rPr>
      <w:rFonts w:ascii="Arial" w:hAnsi="Arial" w:cs="Arial"/>
      <w:color w:val="000000"/>
      <w:kern w:val="0"/>
    </w:rPr>
  </w:style>
  <w:style w:type="table" w:styleId="TableGrid">
    <w:name w:val="Table Grid"/>
    <w:basedOn w:val="TableNormal"/>
    <w:uiPriority w:val="39"/>
    <w:rsid w:val="00A661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32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26E"/>
  </w:style>
  <w:style w:type="paragraph" w:styleId="Footer">
    <w:name w:val="footer"/>
    <w:basedOn w:val="Normal"/>
    <w:link w:val="FooterChar"/>
    <w:uiPriority w:val="99"/>
    <w:unhideWhenUsed/>
    <w:rsid w:val="004E32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26E"/>
  </w:style>
  <w:style w:type="character" w:styleId="Hyperlink">
    <w:name w:val="Hyperlink"/>
    <w:basedOn w:val="DefaultParagraphFont"/>
    <w:uiPriority w:val="99"/>
    <w:unhideWhenUsed/>
    <w:rsid w:val="00810B5E"/>
    <w:rPr>
      <w:color w:val="0000FF"/>
      <w:u w:val="single"/>
    </w:rPr>
  </w:style>
  <w:style w:type="table" w:styleId="TableGridLight">
    <w:name w:val="Grid Table Light"/>
    <w:basedOn w:val="TableNormal"/>
    <w:uiPriority w:val="40"/>
    <w:rsid w:val="00810B5E"/>
    <w:pPr>
      <w:spacing w:after="0" w:line="240" w:lineRule="auto"/>
    </w:pPr>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F542B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CSEasyReadMainHeading">
    <w:name w:val="CS Easy Read Main Heading"/>
    <w:basedOn w:val="Heading1"/>
    <w:link w:val="CSEasyReadMainHeadingChar"/>
    <w:qFormat/>
    <w:rsid w:val="00615A02"/>
  </w:style>
  <w:style w:type="character" w:customStyle="1" w:styleId="CSEasyReadMainHeadingChar">
    <w:name w:val="CS Easy Read Main Heading Char"/>
    <w:basedOn w:val="Heading1Char"/>
    <w:link w:val="CSEasyReadMainHeading"/>
    <w:rsid w:val="00615A02"/>
    <w:rPr>
      <w:rFonts w:asciiTheme="majorHAnsi" w:eastAsiaTheme="majorEastAsia" w:hAnsiTheme="majorHAnsi" w:cstheme="majorBidi"/>
      <w:color w:val="0F4761" w:themeColor="accent1" w:themeShade="BF"/>
      <w:sz w:val="40"/>
      <w:szCs w:val="40"/>
    </w:rPr>
  </w:style>
  <w:style w:type="character" w:styleId="UnresolvedMention">
    <w:name w:val="Unresolved Mention"/>
    <w:basedOn w:val="DefaultParagraphFont"/>
    <w:uiPriority w:val="99"/>
    <w:semiHidden/>
    <w:unhideWhenUsed/>
    <w:rsid w:val="00EA3D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fontTable" Target="fontTable.xml"/><Relationship Id="rId21" Type="http://schemas.openxmlformats.org/officeDocument/2006/relationships/image" Target="media/image11.png"/><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hyperlink" Target="mailto:childrensservices@dumgal.gov.uk"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e8051cc4-3de3-4a0a-bc08-9c8abd0f644c" ContentTypeId="0x0101" PreviousValue="false" LastSyncTimeStamp="2019-11-26T11:18:41.047Z"/>
</file>

<file path=customXml/item2.xml><?xml version="1.0" encoding="utf-8"?>
<ct:contentTypeSchema xmlns:ct="http://schemas.microsoft.com/office/2006/metadata/contentType" xmlns:ma="http://schemas.microsoft.com/office/2006/metadata/properties/metaAttributes" ct:_="" ma:_="" ma:contentTypeName="Document" ma:contentTypeID="0x01010012C0379C4242AD42861235601E1F93B4" ma:contentTypeVersion="11" ma:contentTypeDescription="Create a new document." ma:contentTypeScope="" ma:versionID="31e339bcc42815a8dac656f12cc64aea">
  <xsd:schema xmlns:xsd="http://www.w3.org/2001/XMLSchema" xmlns:xs="http://www.w3.org/2001/XMLSchema" xmlns:p="http://schemas.microsoft.com/office/2006/metadata/properties" xmlns:ns2="1e3c79ce-3248-4a1d-8a7e-6d3297b45b02" xmlns:ns3="c9708801-148e-4860-b307-c1033e13ff35" xmlns:ns4="ee1f7f37-3315-43d0-af06-3839a392826b" targetNamespace="http://schemas.microsoft.com/office/2006/metadata/properties" ma:root="true" ma:fieldsID="d72dc7271c92273cd5f763728414cc36" ns2:_="" ns3:_="" ns4:_="">
    <xsd:import namespace="1e3c79ce-3248-4a1d-8a7e-6d3297b45b02"/>
    <xsd:import namespace="c9708801-148e-4860-b307-c1033e13ff35"/>
    <xsd:import namespace="ee1f7f37-3315-43d0-af06-3839a392826b"/>
    <xsd:element name="properties">
      <xsd:complexType>
        <xsd:sequence>
          <xsd:element name="documentManagement">
            <xsd:complexType>
              <xsd:all>
                <xsd:element ref="ns2:Sensitivity"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c79ce-3248-4a1d-8a7e-6d3297b45b02" elementFormDefault="qualified">
    <xsd:import namespace="http://schemas.microsoft.com/office/2006/documentManagement/types"/>
    <xsd:import namespace="http://schemas.microsoft.com/office/infopath/2007/PartnerControls"/>
    <xsd:element name="Sensitivity" ma:index="8" nillable="true" ma:displayName="Sensitivity" ma:default="Official" ma:format="Dropdown" ma:internalName="Sensitivity">
      <xsd:simpleType>
        <xsd:restriction base="dms:Choice">
          <xsd:enumeration value="Public"/>
          <xsd:enumeration value="Official"/>
          <xsd:enumeration value="Official-Sensitive"/>
        </xsd:restriction>
      </xsd:simpleType>
    </xsd:element>
  </xsd:schema>
  <xsd:schema xmlns:xsd="http://www.w3.org/2001/XMLSchema" xmlns:xs="http://www.w3.org/2001/XMLSchema" xmlns:dms="http://schemas.microsoft.com/office/2006/documentManagement/types" xmlns:pc="http://schemas.microsoft.com/office/infopath/2007/PartnerControls" targetNamespace="c9708801-148e-4860-b307-c1033e13ff35"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051cc4-3de3-4a0a-bc08-9c8abd0f644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1f7f37-3315-43d0-af06-3839a392826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895fdf2-ff37-4c7d-a91e-f7edff58ecd9}" ma:internalName="TaxCatchAll" ma:showField="CatchAllData" ma:web="ee1f7f37-3315-43d0-af06-3839a39282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e1f7f37-3315-43d0-af06-3839a392826b" xsi:nil="true"/>
    <lcf76f155ced4ddcb4097134ff3c332f xmlns="c9708801-148e-4860-b307-c1033e13ff35">
      <Terms xmlns="http://schemas.microsoft.com/office/infopath/2007/PartnerControls"/>
    </lcf76f155ced4ddcb4097134ff3c332f>
    <Sensitivity xmlns="1e3c79ce-3248-4a1d-8a7e-6d3297b45b02">Official</Sensitivit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F7EE88-E183-4591-95AA-76644A2EAAE7}">
  <ds:schemaRefs>
    <ds:schemaRef ds:uri="Microsoft.SharePoint.Taxonomy.ContentTypeSync"/>
  </ds:schemaRefs>
</ds:datastoreItem>
</file>

<file path=customXml/itemProps2.xml><?xml version="1.0" encoding="utf-8"?>
<ds:datastoreItem xmlns:ds="http://schemas.openxmlformats.org/officeDocument/2006/customXml" ds:itemID="{F26CDEEB-00BE-47ED-B7A0-6668AF488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c79ce-3248-4a1d-8a7e-6d3297b45b02"/>
    <ds:schemaRef ds:uri="c9708801-148e-4860-b307-c1033e13ff35"/>
    <ds:schemaRef ds:uri="ee1f7f37-3315-43d0-af06-3839a3928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0B66D4-1AFF-42C5-BB5B-D983284508DD}">
  <ds:schemaRefs>
    <ds:schemaRef ds:uri="http://schemas.microsoft.com/office/2006/metadata/properties"/>
    <ds:schemaRef ds:uri="http://schemas.microsoft.com/office/infopath/2007/PartnerControls"/>
    <ds:schemaRef ds:uri="ee1f7f37-3315-43d0-af06-3839a392826b"/>
    <ds:schemaRef ds:uri="c9708801-148e-4860-b307-c1033e13ff35"/>
    <ds:schemaRef ds:uri="1e3c79ce-3248-4a1d-8a7e-6d3297b45b02"/>
  </ds:schemaRefs>
</ds:datastoreItem>
</file>

<file path=customXml/itemProps4.xml><?xml version="1.0" encoding="utf-8"?>
<ds:datastoreItem xmlns:ds="http://schemas.openxmlformats.org/officeDocument/2006/customXml" ds:itemID="{F4062B0E-648F-4A66-9CAA-3F4C4AF601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3122</TotalTime>
  <Pages>7</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Dumfries and Galloway Council</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McMillan, Jane</dc:creator>
  <cp:keywords/>
  <dc:description/>
  <cp:lastModifiedBy>McMillan, Jane</cp:lastModifiedBy>
  <cp:revision>249</cp:revision>
  <dcterms:created xsi:type="dcterms:W3CDTF">2026-02-26T10:14:00Z</dcterms:created>
  <dcterms:modified xsi:type="dcterms:W3CDTF">2026-09-11T08:29:00Z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3a695d47,65b3a298,6f62347c</vt:lpwstr>
  </property>
  <property fmtid="{D5CDD505-2E9C-101B-9397-08002B2CF9AE}" pid="3" name="ClassificationContentMarkingHeaderFontProps">
    <vt:lpwstr>#317100,10,Aptos</vt:lpwstr>
  </property>
  <property fmtid="{D5CDD505-2E9C-101B-9397-08002B2CF9AE}" pid="4" name="ClassificationContentMarkingHeaderText">
    <vt:lpwstr>PUBLIC</vt:lpwstr>
  </property>
  <property fmtid="{D5CDD505-2E9C-101B-9397-08002B2CF9AE}" pid="5" name="ClassificationContentMarkingFooterShapeIds">
    <vt:lpwstr>e1dd803,435b3bd8,5c839234</vt:lpwstr>
  </property>
  <property fmtid="{D5CDD505-2E9C-101B-9397-08002B2CF9AE}" pid="6" name="ClassificationContentMarkingFooterFontProps">
    <vt:lpwstr>#317100,10,Aptos</vt:lpwstr>
  </property>
  <property fmtid="{D5CDD505-2E9C-101B-9397-08002B2CF9AE}" pid="7" name="ClassificationContentMarkingFooterText">
    <vt:lpwstr>PUBLIC</vt:lpwstr>
  </property>
  <property fmtid="{D5CDD505-2E9C-101B-9397-08002B2CF9AE}" pid="8" name="MSIP_Label_3b3750b7-94b5-4b05-b3b0-f7f4a358dbcf_Enabled">
    <vt:lpwstr>true</vt:lpwstr>
  </property>
  <property fmtid="{D5CDD505-2E9C-101B-9397-08002B2CF9AE}" pid="9" name="MSIP_Label_3b3750b7-94b5-4b05-b3b0-f7f4a358dbcf_SetDate">
    <vt:lpwstr>2026-02-26T12:13:44Z</vt:lpwstr>
  </property>
  <property fmtid="{D5CDD505-2E9C-101B-9397-08002B2CF9AE}" pid="10" name="MSIP_Label_3b3750b7-94b5-4b05-b3b0-f7f4a358dbcf_Method">
    <vt:lpwstr>Privileged</vt:lpwstr>
  </property>
  <property fmtid="{D5CDD505-2E9C-101B-9397-08002B2CF9AE}" pid="11" name="MSIP_Label_3b3750b7-94b5-4b05-b3b0-f7f4a358dbcf_Name">
    <vt:lpwstr>3b3750b7-94b5-4b05-b3b0-f7f4a358dbcf</vt:lpwstr>
  </property>
  <property fmtid="{D5CDD505-2E9C-101B-9397-08002B2CF9AE}" pid="12" name="MSIP_Label_3b3750b7-94b5-4b05-b3b0-f7f4a358dbcf_SiteId">
    <vt:lpwstr>bd2e1df6-8d5a-4867-a647-487c2a7402de</vt:lpwstr>
  </property>
  <property fmtid="{D5CDD505-2E9C-101B-9397-08002B2CF9AE}" pid="13" name="MSIP_Label_3b3750b7-94b5-4b05-b3b0-f7f4a358dbcf_ActionId">
    <vt:lpwstr>fd1f85f7-c609-4667-8589-d8c90cf3c269</vt:lpwstr>
  </property>
  <property fmtid="{D5CDD505-2E9C-101B-9397-08002B2CF9AE}" pid="14" name="MSIP_Label_3b3750b7-94b5-4b05-b3b0-f7f4a358dbcf_ContentBits">
    <vt:lpwstr>3</vt:lpwstr>
  </property>
  <property fmtid="{D5CDD505-2E9C-101B-9397-08002B2CF9AE}" pid="15" name="MSIP_Label_3b3750b7-94b5-4b05-b3b0-f7f4a358dbcf_Tag">
    <vt:lpwstr>10, 0, 1, 1</vt:lpwstr>
  </property>
  <property fmtid="{D5CDD505-2E9C-101B-9397-08002B2CF9AE}" pid="16" name="ContentTypeId">
    <vt:lpwstr>0x01010012C0379C4242AD42861235601E1F93B4</vt:lpwstr>
  </property>
  <property fmtid="{D5CDD505-2E9C-101B-9397-08002B2CF9AE}" pid="17" name="MediaServiceImageTags">
    <vt:lpwstr/>
  </property>
</Properties>
</file>