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6CBC" w14:textId="5F391E86" w:rsidR="0099610A" w:rsidRDefault="0066131F" w:rsidP="00056A4D">
      <w:pPr>
        <w:pStyle w:val="BodyText"/>
        <w:spacing w:before="33"/>
        <w:rPr>
          <w:spacing w:val="-4"/>
          <w:lang w:val="en-GB"/>
        </w:rPr>
      </w:pPr>
      <w:r w:rsidRPr="00DD253E">
        <w:rPr>
          <w:lang w:val="en-GB"/>
        </w:rPr>
        <w:t>THE NITH CONSERVATION POLICY 2026, ADOPTED AS</w:t>
      </w:r>
      <w:r>
        <w:rPr>
          <w:lang w:val="en-GB"/>
        </w:rPr>
        <w:t xml:space="preserve"> </w:t>
      </w:r>
      <w:r w:rsidRPr="00DD253E">
        <w:rPr>
          <w:lang w:val="en-GB"/>
        </w:rPr>
        <w:t xml:space="preserve">DUMFRIES COMMON GOOD FISHING </w:t>
      </w:r>
      <w:r>
        <w:rPr>
          <w:lang w:val="en-GB"/>
        </w:rPr>
        <w:t xml:space="preserve">CONSERVATION </w:t>
      </w:r>
      <w:r w:rsidRPr="00DD253E">
        <w:rPr>
          <w:lang w:val="en-GB"/>
        </w:rPr>
        <w:t>POLICY 2026</w:t>
      </w:r>
    </w:p>
    <w:p w14:paraId="1C04434F" w14:textId="277F7FF4" w:rsidR="0087073C" w:rsidRPr="00056A4D" w:rsidRDefault="00E47000" w:rsidP="00056A4D">
      <w:pPr>
        <w:pStyle w:val="BodyText"/>
        <w:spacing w:before="33"/>
        <w:rPr>
          <w:spacing w:val="-4"/>
          <w:lang w:val="en-GB"/>
        </w:rPr>
      </w:pPr>
      <w:r w:rsidRPr="00214972">
        <w:rPr>
          <w:highlight w:val="yellow"/>
          <w:u w:val="single"/>
          <w:lang w:val="en-GB"/>
        </w:rPr>
        <w:t>CONSERVATION</w:t>
      </w:r>
      <w:r w:rsidRPr="00214972">
        <w:rPr>
          <w:spacing w:val="-3"/>
          <w:highlight w:val="yellow"/>
          <w:u w:val="single"/>
          <w:lang w:val="en-GB"/>
        </w:rPr>
        <w:t xml:space="preserve"> </w:t>
      </w:r>
      <w:r w:rsidRPr="00214972">
        <w:rPr>
          <w:highlight w:val="yellow"/>
          <w:u w:val="single"/>
          <w:lang w:val="en-GB"/>
        </w:rPr>
        <w:t>CATEGORY</w:t>
      </w:r>
      <w:r w:rsidRPr="00214972">
        <w:rPr>
          <w:spacing w:val="-4"/>
          <w:highlight w:val="yellow"/>
          <w:u w:val="single"/>
          <w:lang w:val="en-GB"/>
        </w:rPr>
        <w:t xml:space="preserve"> </w:t>
      </w:r>
      <w:r w:rsidRPr="00214972">
        <w:rPr>
          <w:highlight w:val="yellow"/>
          <w:u w:val="single"/>
          <w:lang w:val="en-GB"/>
        </w:rPr>
        <w:t>3</w:t>
      </w:r>
      <w:r w:rsidRPr="00214972">
        <w:rPr>
          <w:spacing w:val="1"/>
          <w:highlight w:val="yellow"/>
          <w:u w:val="single"/>
          <w:lang w:val="en-GB"/>
        </w:rPr>
        <w:t xml:space="preserve"> – </w:t>
      </w:r>
      <w:r w:rsidRPr="00214972">
        <w:rPr>
          <w:highlight w:val="yellow"/>
          <w:u w:val="single"/>
          <w:lang w:val="en-GB"/>
        </w:rPr>
        <w:t>NO</w:t>
      </w:r>
      <w:r w:rsidRPr="00214972">
        <w:rPr>
          <w:spacing w:val="-2"/>
          <w:highlight w:val="yellow"/>
          <w:u w:val="single"/>
          <w:lang w:val="en-GB"/>
        </w:rPr>
        <w:t xml:space="preserve"> </w:t>
      </w:r>
      <w:r w:rsidRPr="00214972">
        <w:rPr>
          <w:highlight w:val="yellow"/>
          <w:u w:val="single"/>
          <w:lang w:val="en-GB"/>
        </w:rPr>
        <w:t>SALMON</w:t>
      </w:r>
      <w:r w:rsidRPr="00214972">
        <w:rPr>
          <w:spacing w:val="-1"/>
          <w:highlight w:val="yellow"/>
          <w:u w:val="single"/>
          <w:lang w:val="en-GB"/>
        </w:rPr>
        <w:t xml:space="preserve"> </w:t>
      </w:r>
      <w:r w:rsidRPr="00214972">
        <w:rPr>
          <w:highlight w:val="yellow"/>
          <w:u w:val="single"/>
          <w:lang w:val="en-GB"/>
        </w:rPr>
        <w:t>TO</w:t>
      </w:r>
      <w:r w:rsidRPr="00214972">
        <w:rPr>
          <w:spacing w:val="-5"/>
          <w:highlight w:val="yellow"/>
          <w:u w:val="single"/>
          <w:lang w:val="en-GB"/>
        </w:rPr>
        <w:t xml:space="preserve"> </w:t>
      </w:r>
      <w:r w:rsidRPr="00214972">
        <w:rPr>
          <w:highlight w:val="yellow"/>
          <w:u w:val="single"/>
          <w:lang w:val="en-GB"/>
        </w:rPr>
        <w:t xml:space="preserve">BE </w:t>
      </w:r>
      <w:r w:rsidRPr="00214972">
        <w:rPr>
          <w:spacing w:val="-2"/>
          <w:highlight w:val="yellow"/>
          <w:u w:val="single"/>
          <w:lang w:val="en-GB"/>
        </w:rPr>
        <w:t>KILLED</w:t>
      </w:r>
    </w:p>
    <w:p w14:paraId="6A97018B" w14:textId="77777777" w:rsidR="0087073C" w:rsidRPr="00DD253E" w:rsidRDefault="0087073C">
      <w:pPr>
        <w:spacing w:before="11" w:after="1"/>
        <w:rPr>
          <w:b/>
          <w:sz w:val="14"/>
          <w:lang w:val="en-GB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5103"/>
        <w:gridCol w:w="4904"/>
      </w:tblGrid>
      <w:tr w:rsidR="00214972" w:rsidRPr="00DD253E" w14:paraId="16108E5F" w14:textId="77777777" w:rsidTr="22C55C38">
        <w:trPr>
          <w:trHeight w:val="266"/>
        </w:trPr>
        <w:tc>
          <w:tcPr>
            <w:tcW w:w="5384" w:type="dxa"/>
            <w:shd w:val="clear" w:color="auto" w:fill="000000" w:themeFill="text1"/>
          </w:tcPr>
          <w:p w14:paraId="43815CBA" w14:textId="20EB3A2D" w:rsidR="00214972" w:rsidRPr="00214972" w:rsidRDefault="00214972" w:rsidP="00E34CAB">
            <w:pPr>
              <w:pStyle w:val="TableParagraph"/>
              <w:spacing w:before="1"/>
              <w:ind w:left="107" w:firstLine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214972">
              <w:rPr>
                <w:rFonts w:ascii="Arial" w:hAnsi="Arial" w:cs="Arial"/>
                <w:b/>
                <w:sz w:val="18"/>
                <w:szCs w:val="20"/>
                <w:lang w:val="en-GB"/>
              </w:rPr>
              <w:t>STATUTORY</w:t>
            </w:r>
            <w:r w:rsidRPr="00214972">
              <w:rPr>
                <w:rFonts w:ascii="Arial" w:hAnsi="Arial" w:cs="Arial"/>
                <w:b/>
                <w:spacing w:val="-9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spacing w:val="-2"/>
                <w:sz w:val="18"/>
                <w:szCs w:val="20"/>
                <w:lang w:val="en-GB"/>
              </w:rPr>
              <w:t>REGULATIONS</w:t>
            </w:r>
          </w:p>
        </w:tc>
        <w:tc>
          <w:tcPr>
            <w:tcW w:w="10007" w:type="dxa"/>
            <w:gridSpan w:val="2"/>
            <w:shd w:val="clear" w:color="auto" w:fill="000000" w:themeFill="text1"/>
          </w:tcPr>
          <w:p w14:paraId="2B988AC6" w14:textId="6FE19B45" w:rsidR="00214972" w:rsidRPr="00DD253E" w:rsidRDefault="00214972" w:rsidP="00214972">
            <w:pPr>
              <w:pStyle w:val="TableParagraph"/>
              <w:spacing w:before="1"/>
              <w:ind w:left="107" w:firstLine="0"/>
              <w:jc w:val="center"/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</w:pP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NITH</w:t>
            </w:r>
            <w:r w:rsidRPr="00214972">
              <w:rPr>
                <w:rFonts w:ascii="Arial" w:hAnsi="Arial" w:cs="Arial"/>
                <w:b/>
                <w:bCs/>
                <w:spacing w:val="-7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VOLUNTARY</w:t>
            </w:r>
            <w:r w:rsidRPr="00214972">
              <w:rPr>
                <w:rFonts w:ascii="Arial" w:hAnsi="Arial" w:cs="Arial"/>
                <w:b/>
                <w:bCs/>
                <w:spacing w:val="-7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pacing w:val="-2"/>
                <w:sz w:val="18"/>
                <w:szCs w:val="20"/>
                <w:lang w:val="en-GB"/>
              </w:rPr>
              <w:t>REGULATIONS</w:t>
            </w:r>
          </w:p>
        </w:tc>
      </w:tr>
      <w:tr w:rsidR="0087073C" w:rsidRPr="00DD253E" w14:paraId="6C126D16" w14:textId="77777777" w:rsidTr="22C55C38">
        <w:trPr>
          <w:trHeight w:val="7686"/>
        </w:trPr>
        <w:tc>
          <w:tcPr>
            <w:tcW w:w="5384" w:type="dxa"/>
          </w:tcPr>
          <w:p w14:paraId="30CCF189" w14:textId="77777777" w:rsidR="00214972" w:rsidRPr="00214972" w:rsidRDefault="00214972">
            <w:pPr>
              <w:pStyle w:val="TableParagraph"/>
              <w:tabs>
                <w:tab w:val="left" w:pos="1521"/>
              </w:tabs>
              <w:spacing w:before="1"/>
              <w:ind w:left="107" w:right="1276" w:firstLine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Fishing seasons:</w:t>
            </w:r>
          </w:p>
          <w:p w14:paraId="6D46AC73" w14:textId="6CBBAB83" w:rsidR="00214972" w:rsidRDefault="00056A4D">
            <w:pPr>
              <w:pStyle w:val="TableParagraph"/>
              <w:tabs>
                <w:tab w:val="left" w:pos="1521"/>
              </w:tabs>
              <w:spacing w:before="1"/>
              <w:ind w:left="107" w:right="1276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Rod and Line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ab/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25</w:t>
            </w:r>
            <w:r w:rsidR="0053324B" w:rsidRPr="00DD253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February</w:t>
            </w:r>
            <w:r w:rsidRPr="00DD253E">
              <w:rPr>
                <w:rFonts w:ascii="Arial" w:hAnsi="Arial" w:cs="Arial"/>
                <w:spacing w:val="-9"/>
                <w:sz w:val="18"/>
                <w:szCs w:val="18"/>
                <w:lang w:val="en-GB"/>
              </w:rPr>
              <w:t xml:space="preserve"> </w:t>
            </w:r>
            <w:r w:rsidR="00214972">
              <w:rPr>
                <w:rFonts w:ascii="Arial" w:hAnsi="Arial" w:cs="Arial"/>
                <w:sz w:val="18"/>
                <w:szCs w:val="18"/>
                <w:lang w:val="en-GB"/>
              </w:rPr>
              <w:t xml:space="preserve">to </w:t>
            </w:r>
            <w:r w:rsidR="33DE28FD">
              <w:rPr>
                <w:rFonts w:ascii="Arial" w:hAnsi="Arial" w:cs="Arial"/>
                <w:sz w:val="18"/>
                <w:szCs w:val="18"/>
                <w:lang w:val="en-GB"/>
              </w:rPr>
              <w:t xml:space="preserve">30 </w:t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November</w:t>
            </w:r>
          </w:p>
          <w:p w14:paraId="0FE92114" w14:textId="52328649" w:rsidR="0087073C" w:rsidRPr="00DD253E" w:rsidRDefault="00056A4D">
            <w:pPr>
              <w:pStyle w:val="TableParagraph"/>
              <w:tabs>
                <w:tab w:val="left" w:pos="1521"/>
              </w:tabs>
              <w:spacing w:before="1"/>
              <w:ind w:left="107" w:right="1276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D253E">
              <w:rPr>
                <w:rFonts w:ascii="Arial" w:hAnsi="Arial" w:cs="Arial"/>
                <w:spacing w:val="-4"/>
                <w:sz w:val="18"/>
                <w:szCs w:val="18"/>
                <w:lang w:val="en-GB"/>
              </w:rPr>
              <w:t>Net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ab/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53324B" w:rsidRPr="00DD253E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 xml:space="preserve"> February </w:t>
            </w:r>
            <w:r w:rsidR="00214972">
              <w:rPr>
                <w:rFonts w:ascii="Arial" w:hAnsi="Arial" w:cs="Arial"/>
                <w:sz w:val="18"/>
                <w:szCs w:val="18"/>
                <w:lang w:val="en-GB"/>
              </w:rPr>
              <w:t xml:space="preserve">to </w:t>
            </w:r>
            <w:r w:rsidR="2DC89ADA">
              <w:rPr>
                <w:rFonts w:ascii="Arial" w:hAnsi="Arial" w:cs="Arial"/>
                <w:sz w:val="18"/>
                <w:szCs w:val="18"/>
                <w:lang w:val="en-GB"/>
              </w:rPr>
              <w:t xml:space="preserve">9 </w:t>
            </w:r>
            <w:r w:rsidRPr="00DD253E">
              <w:rPr>
                <w:rFonts w:ascii="Arial" w:hAnsi="Arial" w:cs="Arial"/>
                <w:sz w:val="18"/>
                <w:szCs w:val="18"/>
                <w:lang w:val="en-GB"/>
              </w:rPr>
              <w:t>September</w:t>
            </w:r>
          </w:p>
          <w:p w14:paraId="7DA6AED7" w14:textId="22F6C410" w:rsidR="0087073C" w:rsidRPr="00DD253E" w:rsidRDefault="00056A4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42"/>
              <w:ind w:right="285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fishing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salmon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sea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trout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Sundays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by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rod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 xml:space="preserve">and 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line</w:t>
            </w:r>
            <w:r w:rsidR="00DD253E"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.</w:t>
            </w:r>
          </w:p>
          <w:p w14:paraId="7E8E5F3E" w14:textId="6FCC7094" w:rsidR="0087073C" w:rsidRPr="00DD253E" w:rsidRDefault="00056A4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59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fishing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salmon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sea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trout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from</w:t>
            </w:r>
            <w:r w:rsidRPr="00DD253E">
              <w:rPr>
                <w:rFonts w:ascii="Arial" w:hAnsi="Arial" w:cs="Arial"/>
                <w:spacing w:val="-1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6pm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Friday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6am Monday by net</w:t>
            </w:r>
            <w:r w:rsidR="00DD253E" w:rsidRPr="00DD253E">
              <w:rPr>
                <w:rFonts w:ascii="Arial" w:hAnsi="Arial" w:cs="Arial"/>
                <w:sz w:val="18"/>
                <w:szCs w:val="20"/>
                <w:lang w:val="en-GB"/>
              </w:rPr>
              <w:t>.</w:t>
            </w:r>
          </w:p>
          <w:p w14:paraId="304D5D08" w14:textId="1107C4A5" w:rsidR="00DD253E" w:rsidRPr="00DD253E" w:rsidRDefault="00056A4D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472" w:lineRule="auto"/>
              <w:ind w:left="107" w:right="911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salmon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killed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within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Nith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catchment</w:t>
            </w:r>
            <w:r w:rsidR="00DD253E" w:rsidRPr="00DD253E">
              <w:rPr>
                <w:rFonts w:ascii="Arial" w:hAnsi="Arial" w:cs="Arial"/>
                <w:sz w:val="18"/>
                <w:szCs w:val="20"/>
                <w:lang w:val="en-GB"/>
              </w:rPr>
              <w:t>.</w:t>
            </w:r>
          </w:p>
          <w:p w14:paraId="36E8D884" w14:textId="47415457" w:rsidR="0087073C" w:rsidRPr="00214972" w:rsidRDefault="00056A4D" w:rsidP="00DD253E">
            <w:pPr>
              <w:pStyle w:val="TableParagraph"/>
              <w:tabs>
                <w:tab w:val="left" w:pos="467"/>
              </w:tabs>
              <w:spacing w:line="472" w:lineRule="auto"/>
              <w:ind w:left="107" w:right="911" w:firstLine="0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It is illegal to:</w:t>
            </w:r>
          </w:p>
          <w:p w14:paraId="1DC717B2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4"/>
              <w:ind w:left="467" w:right="188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Deliberately attempt to foul hook fish or to take fish which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have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been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foul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i.e.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those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 the mouth.</w:t>
            </w:r>
          </w:p>
          <w:p w14:paraId="79E4D609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 w:line="255" w:lineRule="exact"/>
              <w:ind w:left="4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Kill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kelts</w:t>
            </w:r>
            <w:proofErr w:type="spellEnd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smolts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parr.</w:t>
            </w:r>
          </w:p>
          <w:p w14:paraId="5AF41752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left="467" w:right="248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 xml:space="preserve">Take unclean or unseasonable fish being </w:t>
            </w:r>
            <w:proofErr w:type="spell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baggots</w:t>
            </w:r>
            <w:proofErr w:type="spellEnd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, highly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coloured,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black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about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 in the process of spawning.</w:t>
            </w:r>
          </w:p>
          <w:p w14:paraId="612F8EF6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ind w:left="467" w:right="21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Sell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salmon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sea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trout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which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have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been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caught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 rod &amp; line.</w:t>
            </w:r>
          </w:p>
          <w:p w14:paraId="788C5BF7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left="467" w:right="138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natural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shrimps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prawns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any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part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of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river upstream of the Kingholm Gates at the bottom end (tidal area) of the Dumfries Town Fishings.</w:t>
            </w:r>
          </w:p>
          <w:p w14:paraId="3BB10273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53" w:lineRule="exact"/>
              <w:ind w:left="4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any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without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written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permission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>(or</w:t>
            </w:r>
          </w:p>
          <w:p w14:paraId="10B7C907" w14:textId="77777777" w:rsidR="0087073C" w:rsidRPr="00DD253E" w:rsidRDefault="00056A4D" w:rsidP="00214972">
            <w:pPr>
              <w:pStyle w:val="TableParagraph"/>
              <w:spacing w:before="1" w:line="244" w:lineRule="exact"/>
              <w:ind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permit)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from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beat’s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owner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his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representative.</w:t>
            </w:r>
          </w:p>
          <w:p w14:paraId="75A7BD73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54" w:lineRule="exact"/>
              <w:ind w:left="4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form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of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salmon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roe.</w:t>
            </w:r>
          </w:p>
          <w:p w14:paraId="3F1BCF8D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54" w:lineRule="exact"/>
              <w:ind w:left="4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“fixed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line.”</w:t>
            </w:r>
          </w:p>
          <w:p w14:paraId="28F627EB" w14:textId="77777777" w:rsidR="0087073C" w:rsidRPr="00DD253E" w:rsidRDefault="00056A4D" w:rsidP="00214972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left="4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gaffs,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tailers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knotted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mesh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nets.</w:t>
            </w:r>
          </w:p>
          <w:p w14:paraId="06663818" w14:textId="77777777" w:rsidR="0087073C" w:rsidRPr="00DD253E" w:rsidRDefault="0087073C">
            <w:pPr>
              <w:pStyle w:val="TableParagraph"/>
              <w:spacing w:before="1"/>
              <w:ind w:left="0" w:firstLine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1A829C68" w14:textId="77777777" w:rsidR="0087073C" w:rsidRPr="00DD253E" w:rsidRDefault="00056A4D">
            <w:pPr>
              <w:pStyle w:val="TableParagraph"/>
              <w:ind w:left="107" w:right="5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All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caught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must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recorded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beat proprietor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proofErr w:type="gram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 the exception of</w:t>
            </w:r>
            <w:proofErr w:type="gramEnd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:</w:t>
            </w:r>
          </w:p>
          <w:p w14:paraId="1FB6F14A" w14:textId="77777777" w:rsidR="0087073C" w:rsidRPr="00DD253E" w:rsidRDefault="00056A4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3" w:lineRule="exact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Kelts,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i.e.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that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have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spawned.</w:t>
            </w:r>
          </w:p>
          <w:p w14:paraId="4136EB7D" w14:textId="209EF6BE" w:rsidR="0087073C" w:rsidRPr="00D33227" w:rsidRDefault="00056A4D" w:rsidP="00D3322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7"/>
              </w:tabs>
              <w:spacing w:before="1"/>
              <w:ind w:right="21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During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spring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only,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sexually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mature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that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have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 yet spawned.</w:t>
            </w:r>
          </w:p>
        </w:tc>
        <w:tc>
          <w:tcPr>
            <w:tcW w:w="5103" w:type="dxa"/>
          </w:tcPr>
          <w:p w14:paraId="3B538106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649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Board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notes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existing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voluntary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catch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 release practices for sea trout on many beats throughout the Nith catchment.</w:t>
            </w:r>
          </w:p>
          <w:p w14:paraId="0D89A138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92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 Board recommends that if sea trout are to be taken,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following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guidance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adhered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to.</w:t>
            </w:r>
          </w:p>
          <w:p w14:paraId="73FA933E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43" w:lineRule="exact"/>
              <w:ind w:left="467" w:hanging="359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All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sea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trout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under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10”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over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3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lb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must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returned.</w:t>
            </w:r>
          </w:p>
          <w:p w14:paraId="6EEFB0AD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72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Sea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trout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retained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limited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more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than 1 Sea Trout in any day.</w:t>
            </w:r>
          </w:p>
          <w:p w14:paraId="7C59C020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235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Barbless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when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intention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Catch &amp; Release.</w:t>
            </w:r>
          </w:p>
          <w:p w14:paraId="1A2C7F64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64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Foul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i.e.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those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mouth, must be returned to water.</w:t>
            </w:r>
          </w:p>
          <w:p w14:paraId="381FEB3B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262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Ripe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darkly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coloured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returned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 water. If in doubt, RETURN it!</w:t>
            </w:r>
          </w:p>
          <w:p w14:paraId="3B901059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2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returned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water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handled by the tail or gills and should be released as quickly as possible.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Remove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forceps</w:t>
            </w:r>
            <w:r w:rsidRPr="00DD253E">
              <w:rPr>
                <w:rFonts w:ascii="Arial" w:hAnsi="Arial" w:cs="Arial"/>
                <w:spacing w:val="-1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return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 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facing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upstream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gently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support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until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it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 xml:space="preserve">swims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away.</w:t>
            </w:r>
          </w:p>
          <w:p w14:paraId="20CFFEF9" w14:textId="77777777" w:rsidR="0087073C" w:rsidRPr="00DD253E" w:rsidRDefault="00056A4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61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 being retained should be killed as quickly as possible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using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priest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appropriate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instrument.</w:t>
            </w:r>
          </w:p>
          <w:p w14:paraId="66756BB9" w14:textId="77777777" w:rsidR="0087073C" w:rsidRPr="00DD253E" w:rsidRDefault="0087073C">
            <w:pPr>
              <w:pStyle w:val="TableParagraph"/>
              <w:ind w:left="0" w:firstLine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41B28D2C" w14:textId="77777777" w:rsidR="0087073C" w:rsidRPr="00DD253E" w:rsidRDefault="00056A4D">
            <w:pPr>
              <w:pStyle w:val="TableParagraph"/>
              <w:ind w:left="108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General</w:t>
            </w:r>
            <w:r w:rsidRPr="00DD253E">
              <w:rPr>
                <w:rFonts w:ascii="Arial" w:hAnsi="Arial" w:cs="Arial"/>
                <w:spacing w:val="-11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u w:val="single"/>
                <w:lang w:val="en-GB"/>
              </w:rPr>
              <w:t>Rules</w:t>
            </w:r>
          </w:p>
          <w:p w14:paraId="79DE9936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43" w:lineRule="exact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Respect</w:t>
            </w:r>
            <w:r w:rsidRPr="00DD253E">
              <w:rPr>
                <w:rFonts w:ascii="Arial" w:hAnsi="Arial" w:cs="Arial"/>
                <w:spacing w:val="-10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boundaries</w:t>
            </w:r>
            <w:r w:rsidRPr="00DD253E">
              <w:rPr>
                <w:rFonts w:ascii="Arial" w:hAnsi="Arial" w:cs="Arial"/>
                <w:spacing w:val="-9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between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adjoining</w:t>
            </w:r>
            <w:r w:rsidRPr="00DD253E">
              <w:rPr>
                <w:rFonts w:ascii="Arial" w:hAnsi="Arial" w:cs="Arial"/>
                <w:spacing w:val="-10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beats.</w:t>
            </w:r>
          </w:p>
          <w:p w14:paraId="6BA8B0B7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5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Anglers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must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show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permits,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tackle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catch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Bailiffs, Police Officers or other anglers if requested.</w:t>
            </w:r>
          </w:p>
          <w:p w14:paraId="41903F50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24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Anglers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under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12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years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of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age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accompanied by an adult when fishing.</w:t>
            </w:r>
          </w:p>
          <w:p w14:paraId="55D9AA04" w14:textId="77777777" w:rsidR="0087073C" w:rsidRPr="00DD253E" w:rsidRDefault="0087073C">
            <w:pPr>
              <w:pStyle w:val="TableParagraph"/>
              <w:ind w:left="0" w:firstLine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1A5C4002" w14:textId="1F4D61BF" w:rsidR="0087073C" w:rsidRPr="00DD253E" w:rsidRDefault="00056A4D">
            <w:pPr>
              <w:pStyle w:val="TableParagraph"/>
              <w:ind w:left="108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Methods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u w:val="single"/>
                <w:lang w:val="en-GB"/>
              </w:rPr>
              <w:t xml:space="preserve"> </w:t>
            </w:r>
            <w:r w:rsidR="00214972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u w:val="single"/>
                <w:lang w:val="en-GB"/>
              </w:rPr>
              <w:t>Equipment</w:t>
            </w:r>
          </w:p>
          <w:p w14:paraId="60105D6C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sweep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nets,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ground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bait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rod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rests.</w:t>
            </w:r>
          </w:p>
          <w:p w14:paraId="6EDCEA1F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326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from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trees,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bridges,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etc.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assistance from anyone in such a position.</w:t>
            </w:r>
          </w:p>
          <w:p w14:paraId="2C0EAB10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488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maximum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permitted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line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breaking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strain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all types of fishing should be 15lbs.</w:t>
            </w:r>
          </w:p>
        </w:tc>
        <w:tc>
          <w:tcPr>
            <w:tcW w:w="4904" w:type="dxa"/>
          </w:tcPr>
          <w:p w14:paraId="49C54BC5" w14:textId="77777777" w:rsidR="0087073C" w:rsidRPr="00DD253E" w:rsidRDefault="00056A4D">
            <w:pPr>
              <w:pStyle w:val="TableParagraph"/>
              <w:spacing w:before="1"/>
              <w:ind w:left="107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Spinning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Bait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u w:val="single"/>
                <w:lang w:val="en-GB"/>
              </w:rPr>
              <w:t>fishing</w:t>
            </w:r>
          </w:p>
          <w:p w14:paraId="30F89EEE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/>
              <w:ind w:right="134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Bait/spinner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must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kept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proofErr w:type="gram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moving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through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water at all times</w:t>
            </w:r>
            <w:proofErr w:type="gramEnd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.</w:t>
            </w:r>
          </w:p>
          <w:p w14:paraId="4CF5EC8C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38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maximum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permitted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size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for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bait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fishing will be No 4.</w:t>
            </w:r>
          </w:p>
          <w:p w14:paraId="118099C5" w14:textId="77777777" w:rsidR="0087073C" w:rsidRPr="00DD253E" w:rsidRDefault="0087073C">
            <w:pPr>
              <w:pStyle w:val="TableParagraph"/>
              <w:spacing w:before="1"/>
              <w:ind w:left="0" w:firstLine="0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0D97C50E" w14:textId="77777777" w:rsidR="0087073C" w:rsidRPr="00DD253E" w:rsidRDefault="00056A4D">
            <w:pPr>
              <w:pStyle w:val="TableParagraph"/>
              <w:spacing w:line="243" w:lineRule="exact"/>
              <w:ind w:left="107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Fly</w:t>
            </w:r>
            <w:r w:rsidRPr="00DD253E">
              <w:rPr>
                <w:rFonts w:ascii="Arial" w:hAnsi="Arial" w:cs="Arial"/>
                <w:spacing w:val="-3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u w:val="single"/>
                <w:lang w:val="en-GB"/>
              </w:rPr>
              <w:t>Fishing</w:t>
            </w:r>
          </w:p>
          <w:p w14:paraId="126F5D31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146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Fly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hooks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tubes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properly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dressed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proofErr w:type="gram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with</w:t>
            </w:r>
            <w:proofErr w:type="gramEnd"/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 coloured body and a reasonable quantity of hair/fur/feather in proportion to the hook size.</w:t>
            </w:r>
          </w:p>
          <w:p w14:paraId="5556CFA1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spacing w:before="2"/>
              <w:ind w:right="235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Anglers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use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weights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lead-core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lines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of any kind when fishing with the fly.</w:t>
            </w:r>
          </w:p>
          <w:p w14:paraId="7E68417B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323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retrieve,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other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than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slow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hand-lining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should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 made until the cast has been fished out.</w:t>
            </w:r>
          </w:p>
          <w:p w14:paraId="00A4FE67" w14:textId="77777777" w:rsidR="0087073C" w:rsidRPr="00DD253E" w:rsidRDefault="00056A4D">
            <w:pPr>
              <w:pStyle w:val="TableParagraph"/>
              <w:spacing w:before="242"/>
              <w:ind w:left="107" w:firstLine="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u w:val="single"/>
                <w:lang w:val="en-GB"/>
              </w:rPr>
              <w:t>General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u w:val="single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u w:val="single"/>
                <w:lang w:val="en-GB"/>
              </w:rPr>
              <w:t>Conduct</w:t>
            </w:r>
          </w:p>
          <w:p w14:paraId="54C06C7D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Always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sporting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manner.</w:t>
            </w:r>
          </w:p>
          <w:p w14:paraId="750EE4A7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" w:line="243" w:lineRule="exact"/>
              <w:rPr>
                <w:rFonts w:ascii="Arial" w:hAnsi="Arial" w:cs="Arial"/>
                <w:sz w:val="18"/>
                <w:szCs w:val="20"/>
                <w:lang w:val="en-GB"/>
              </w:rPr>
            </w:pPr>
            <w:proofErr w:type="gram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Give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consideration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proofErr w:type="gramEnd"/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anglers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opposite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bank.</w:t>
            </w:r>
          </w:p>
          <w:p w14:paraId="5766DFE4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283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Fish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down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through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pools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in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rotation,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taking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least one full step between casts.</w:t>
            </w:r>
          </w:p>
          <w:p w14:paraId="20A8062C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882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Avoid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unnecessary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wading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9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any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avoidable disturbance to the water.</w:t>
            </w:r>
          </w:p>
          <w:p w14:paraId="69017F61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567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Always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respect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9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environment,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wildlife,</w:t>
            </w:r>
            <w:r w:rsidRPr="00DD253E">
              <w:rPr>
                <w:rFonts w:ascii="Arial" w:hAnsi="Arial" w:cs="Arial"/>
                <w:spacing w:val="-8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other anglers and members of the public.</w:t>
            </w:r>
          </w:p>
          <w:p w14:paraId="79808B52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spacing w:before="1"/>
              <w:ind w:right="222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park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vehicles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so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that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they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obstruct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gateways or cause a hazard on the roadway.</w:t>
            </w:r>
          </w:p>
          <w:p w14:paraId="536DB5E2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44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Remove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waste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nylon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personal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litter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from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 xml:space="preserve">the </w:t>
            </w:r>
            <w:proofErr w:type="gramStart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river banks</w:t>
            </w:r>
            <w:proofErr w:type="gramEnd"/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 xml:space="preserve"> and parking places.</w:t>
            </w:r>
          </w:p>
          <w:p w14:paraId="32E78AED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ind w:right="670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Follow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the</w:t>
            </w:r>
            <w:r w:rsidRPr="00DD253E">
              <w:rPr>
                <w:rFonts w:ascii="Arial" w:hAnsi="Arial" w:cs="Arial"/>
                <w:spacing w:val="-7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Country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Code.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Always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respect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farm animals and crops.</w:t>
            </w:r>
          </w:p>
          <w:p w14:paraId="77C9682E" w14:textId="77777777" w:rsidR="0087073C" w:rsidRPr="00DD253E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43" w:lineRule="exact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not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light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fires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or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allow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dogs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roam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>free.</w:t>
            </w:r>
          </w:p>
          <w:p w14:paraId="68D6FD08" w14:textId="19200B37" w:rsidR="00E34CAB" w:rsidRDefault="00056A4D" w:rsidP="00E34CAB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7"/>
              </w:tabs>
              <w:spacing w:before="1"/>
              <w:ind w:right="144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Always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be</w:t>
            </w:r>
            <w:r w:rsidRPr="00DD253E">
              <w:rPr>
                <w:rFonts w:ascii="Arial" w:hAnsi="Arial" w:cs="Arial"/>
                <w:spacing w:val="-5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conscious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of</w:t>
            </w:r>
            <w:r w:rsidRPr="00DD253E">
              <w:rPr>
                <w:rFonts w:ascii="Arial" w:hAnsi="Arial" w:cs="Arial"/>
                <w:spacing w:val="-6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alert</w:t>
            </w:r>
            <w:r w:rsidRPr="00DD253E">
              <w:rPr>
                <w:rFonts w:ascii="Arial" w:hAnsi="Arial" w:cs="Arial"/>
                <w:spacing w:val="-1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to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hazards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and</w:t>
            </w:r>
            <w:r w:rsidRPr="00DD253E">
              <w:rPr>
                <w:rFonts w:ascii="Arial" w:hAnsi="Arial" w:cs="Arial"/>
                <w:spacing w:val="-4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z w:val="18"/>
                <w:szCs w:val="20"/>
                <w:lang w:val="en-GB"/>
              </w:rPr>
              <w:t>look after your own safety and the safety of other</w:t>
            </w:r>
            <w:r w:rsidR="00A81B7E">
              <w:rPr>
                <w:rFonts w:ascii="Arial" w:hAnsi="Arial" w:cs="Arial"/>
                <w:spacing w:val="40"/>
                <w:sz w:val="18"/>
                <w:szCs w:val="20"/>
                <w:lang w:val="en-GB"/>
              </w:rPr>
              <w:t xml:space="preserve"> </w:t>
            </w:r>
            <w:r w:rsidRPr="00DD253E">
              <w:rPr>
                <w:rFonts w:ascii="Arial" w:hAnsi="Arial" w:cs="Arial"/>
                <w:spacing w:val="-2"/>
                <w:sz w:val="18"/>
                <w:szCs w:val="20"/>
                <w:lang w:val="en-GB"/>
              </w:rPr>
              <w:t>anglers.</w:t>
            </w:r>
          </w:p>
          <w:p w14:paraId="7EA71D0D" w14:textId="6BCBB991" w:rsidR="0087073C" w:rsidRPr="00E34CAB" w:rsidRDefault="0087073C" w:rsidP="00A81B7E">
            <w:pPr>
              <w:pStyle w:val="TableParagraph"/>
              <w:tabs>
                <w:tab w:val="left" w:pos="464"/>
                <w:tab w:val="left" w:pos="467"/>
              </w:tabs>
              <w:spacing w:before="1"/>
              <w:ind w:left="0" w:right="144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33227" w:rsidRPr="00DD253E" w14:paraId="0BF08D91" w14:textId="77777777" w:rsidTr="22C55C38">
        <w:trPr>
          <w:trHeight w:val="693"/>
        </w:trPr>
        <w:tc>
          <w:tcPr>
            <w:tcW w:w="5384" w:type="dxa"/>
            <w:shd w:val="clear" w:color="auto" w:fill="D9D9D9" w:themeFill="background1" w:themeFillShade="D9"/>
            <w:vAlign w:val="center"/>
          </w:tcPr>
          <w:p w14:paraId="20C5A8C6" w14:textId="761710D5" w:rsidR="00D33227" w:rsidRPr="00214972" w:rsidRDefault="00D33227" w:rsidP="00AC6125">
            <w:pPr>
              <w:pStyle w:val="TableParagraph"/>
              <w:tabs>
                <w:tab w:val="left" w:pos="1521"/>
              </w:tabs>
              <w:spacing w:before="1"/>
              <w:ind w:left="107" w:firstLine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</w:pP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Breach</w:t>
            </w:r>
            <w:r w:rsidRPr="00214972"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of</w:t>
            </w:r>
            <w:r w:rsidRPr="00214972">
              <w:rPr>
                <w:rFonts w:ascii="Arial" w:hAnsi="Arial" w:cs="Arial"/>
                <w:b/>
                <w:bCs/>
                <w:spacing w:val="-6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any</w:t>
            </w:r>
            <w:r w:rsidRPr="00214972"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of</w:t>
            </w:r>
            <w:r w:rsidRPr="00214972">
              <w:rPr>
                <w:rFonts w:ascii="Arial" w:hAnsi="Arial" w:cs="Arial"/>
                <w:b/>
                <w:bCs/>
                <w:spacing w:val="-6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the</w:t>
            </w:r>
            <w:r w:rsidRPr="00214972">
              <w:rPr>
                <w:rFonts w:ascii="Arial" w:hAnsi="Arial" w:cs="Arial"/>
                <w:b/>
                <w:bCs/>
                <w:spacing w:val="-5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above</w:t>
            </w:r>
            <w:r w:rsidRPr="00214972">
              <w:rPr>
                <w:rFonts w:ascii="Arial" w:hAnsi="Arial" w:cs="Arial"/>
                <w:b/>
                <w:bCs/>
                <w:spacing w:val="-5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could</w:t>
            </w:r>
            <w:r w:rsidRPr="00214972"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lead</w:t>
            </w:r>
            <w:r w:rsidRPr="00214972"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to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criminal</w:t>
            </w:r>
            <w:r w:rsidRPr="00214972">
              <w:rPr>
                <w:rFonts w:ascii="Arial" w:hAnsi="Arial" w:cs="Arial"/>
                <w:b/>
                <w:bCs/>
                <w:spacing w:val="-4"/>
                <w:sz w:val="18"/>
                <w:szCs w:val="20"/>
                <w:lang w:val="en-GB"/>
              </w:rPr>
              <w:t xml:space="preserve"> </w:t>
            </w:r>
            <w:r w:rsidRPr="00214972">
              <w:rPr>
                <w:rFonts w:ascii="Arial" w:hAnsi="Arial" w:cs="Arial"/>
                <w:b/>
                <w:bCs/>
                <w:sz w:val="18"/>
                <w:szCs w:val="20"/>
                <w:lang w:val="en-GB"/>
              </w:rPr>
              <w:t>prosecution, seizure of fishing equipment and vehicles.</w:t>
            </w:r>
          </w:p>
        </w:tc>
        <w:tc>
          <w:tcPr>
            <w:tcW w:w="5103" w:type="dxa"/>
            <w:shd w:val="clear" w:color="auto" w:fill="000000" w:themeFill="text1"/>
            <w:vAlign w:val="center"/>
          </w:tcPr>
          <w:p w14:paraId="038A6814" w14:textId="77777777" w:rsidR="00D33227" w:rsidRPr="00D33227" w:rsidRDefault="00D33227" w:rsidP="00AC6125">
            <w:pPr>
              <w:pStyle w:val="TableParagraph"/>
              <w:tabs>
                <w:tab w:val="left" w:pos="464"/>
                <w:tab w:val="left" w:pos="467"/>
              </w:tabs>
              <w:spacing w:before="1"/>
              <w:ind w:right="14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Report</w:t>
            </w:r>
            <w:r w:rsidRPr="00D33227">
              <w:rPr>
                <w:rFonts w:ascii="Arial" w:hAnsi="Arial" w:cs="Arial"/>
                <w:b/>
                <w:bCs/>
                <w:spacing w:val="-9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strange</w:t>
            </w:r>
            <w:r w:rsidRPr="00D33227">
              <w:rPr>
                <w:rFonts w:ascii="Arial" w:hAnsi="Arial" w:cs="Arial"/>
                <w:b/>
                <w:bCs/>
                <w:spacing w:val="-10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goings-on</w:t>
            </w:r>
            <w:r w:rsidRPr="00D33227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immediately</w:t>
            </w:r>
            <w:r w:rsidRPr="00D33227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en-GB"/>
              </w:rPr>
              <w:t>to:</w:t>
            </w:r>
          </w:p>
          <w:p w14:paraId="6FC7818F" w14:textId="77777777" w:rsidR="00D33227" w:rsidRPr="00D33227" w:rsidRDefault="00D33227" w:rsidP="00AC612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River</w:t>
            </w:r>
            <w:r w:rsidRPr="00D33227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Enforcement</w:t>
            </w:r>
            <w:r w:rsidRPr="00D33227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– 07785</w:t>
            </w:r>
            <w:r w:rsidRPr="00D33227">
              <w:rPr>
                <w:rFonts w:ascii="Arial" w:hAnsi="Arial" w:cs="Arial"/>
                <w:b/>
                <w:bCs/>
                <w:spacing w:val="-6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en-GB"/>
              </w:rPr>
              <w:t>743663</w:t>
            </w:r>
          </w:p>
          <w:p w14:paraId="59E889A5" w14:textId="2B435FA2" w:rsidR="00D33227" w:rsidRPr="00AC6125" w:rsidRDefault="00D33227" w:rsidP="00AC612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Police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–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  <w:lang w:val="en-GB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  <w:lang w:val="en-GB"/>
              </w:rPr>
              <w:t>101</w:t>
            </w:r>
          </w:p>
        </w:tc>
        <w:tc>
          <w:tcPr>
            <w:tcW w:w="4904" w:type="dxa"/>
            <w:shd w:val="clear" w:color="auto" w:fill="D9D9D9" w:themeFill="background1" w:themeFillShade="D9"/>
            <w:vAlign w:val="center"/>
          </w:tcPr>
          <w:p w14:paraId="48F5775A" w14:textId="1F0A9634" w:rsidR="00D33227" w:rsidRPr="00D33227" w:rsidRDefault="00D33227" w:rsidP="00AC6125">
            <w:pPr>
              <w:pStyle w:val="TableParagraph"/>
              <w:spacing w:before="1"/>
              <w:ind w:left="107" w:firstLine="0"/>
              <w:jc w:val="center"/>
              <w:rPr>
                <w:rFonts w:ascii="Arial" w:hAnsi="Arial" w:cs="Arial"/>
                <w:b/>
                <w:bCs/>
                <w:sz w:val="18"/>
                <w:szCs w:val="20"/>
                <w:u w:val="single"/>
                <w:lang w:val="en-GB"/>
              </w:rPr>
            </w:pP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Catch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Release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Guidelines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can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be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found</w:t>
            </w:r>
            <w:r w:rsidRPr="00D33227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the Rivers Nith and Cairn</w:t>
            </w:r>
            <w:r w:rsidRPr="00D33227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D33227">
              <w:rPr>
                <w:rFonts w:ascii="Arial" w:hAnsi="Arial" w:cs="Arial"/>
                <w:b/>
                <w:bCs/>
                <w:sz w:val="18"/>
                <w:szCs w:val="18"/>
              </w:rPr>
              <w:t>website at</w:t>
            </w:r>
            <w:r w:rsidRPr="00D33227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="00AC6125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br/>
            </w:r>
            <w:hyperlink r:id="rId11" w:history="1">
              <w:r w:rsidRPr="00D33227">
                <w:rPr>
                  <w:rStyle w:val="Hyperlink"/>
                  <w:rFonts w:ascii="Arial" w:hAnsi="Arial" w:cs="Arial"/>
                  <w:b/>
                  <w:bCs/>
                  <w:color w:val="auto"/>
                  <w:sz w:val="18"/>
                  <w:szCs w:val="18"/>
                </w:rPr>
                <w:t>river-nith.com/conservation-</w:t>
              </w:r>
              <w:r w:rsidRPr="00D33227">
                <w:rPr>
                  <w:rStyle w:val="Hyperlink"/>
                  <w:rFonts w:ascii="Arial" w:hAnsi="Arial" w:cs="Arial"/>
                  <w:b/>
                  <w:bCs/>
                  <w:color w:val="auto"/>
                  <w:spacing w:val="-2"/>
                  <w:sz w:val="18"/>
                  <w:szCs w:val="18"/>
                </w:rPr>
                <w:t>policy</w:t>
              </w:r>
            </w:hyperlink>
            <w:r w:rsidR="00AC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1C1DE83" w14:textId="77777777" w:rsidR="00E34CAB" w:rsidRPr="00214972" w:rsidRDefault="00E34CAB" w:rsidP="00E34CAB">
      <w:pPr>
        <w:pStyle w:val="BodyText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sectPr w:rsidR="00E34CAB" w:rsidRPr="00214972" w:rsidSect="00E34C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58AA" w14:textId="77777777" w:rsidR="008A4F8A" w:rsidRDefault="008A4F8A" w:rsidP="0053324B">
      <w:r>
        <w:separator/>
      </w:r>
    </w:p>
  </w:endnote>
  <w:endnote w:type="continuationSeparator" w:id="0">
    <w:p w14:paraId="41C6CEAA" w14:textId="77777777" w:rsidR="008A4F8A" w:rsidRDefault="008A4F8A" w:rsidP="0053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896F" w14:textId="0634DA42" w:rsidR="0053324B" w:rsidRDefault="005332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4A5C34F" wp14:editId="4D4984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34233936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1A3D" w14:textId="78B67624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5C3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EF71A3D" w14:textId="78B67624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0DE7" w14:textId="0508CFDA" w:rsidR="0053324B" w:rsidRDefault="005332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E1A83A9" wp14:editId="5D6D4A3C">
              <wp:simplePos x="395785" y="69330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51498649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DE0C" w14:textId="58A41E1E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83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685DE0C" w14:textId="58A41E1E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3E21" w14:textId="5A395426" w:rsidR="0053324B" w:rsidRDefault="005332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5E0F31" wp14:editId="5C1755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57644631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1909B" w14:textId="00C56B32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E0F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571909B" w14:textId="00C56B32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B1E0" w14:textId="77777777" w:rsidR="008A4F8A" w:rsidRDefault="008A4F8A" w:rsidP="0053324B">
      <w:r>
        <w:separator/>
      </w:r>
    </w:p>
  </w:footnote>
  <w:footnote w:type="continuationSeparator" w:id="0">
    <w:p w14:paraId="1539FD92" w14:textId="77777777" w:rsidR="008A4F8A" w:rsidRDefault="008A4F8A" w:rsidP="0053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2306" w14:textId="3E0AA126" w:rsidR="0053324B" w:rsidRDefault="005332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D50D24" wp14:editId="1B1B98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8247686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91AFE" w14:textId="298D3A8C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50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2F91AFE" w14:textId="298D3A8C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0344" w14:textId="560F74A7" w:rsidR="0053324B" w:rsidRDefault="005332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FB113F" wp14:editId="7D28A533">
              <wp:simplePos x="39578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55803448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D249C" w14:textId="4D224F8F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11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36D249C" w14:textId="4D224F8F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38DA" w14:textId="5FEE6639" w:rsidR="0053324B" w:rsidRDefault="005332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D4825B" wp14:editId="78945D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89810646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AF31E" w14:textId="7CEDA9D9" w:rsidR="0053324B" w:rsidRPr="0053324B" w:rsidRDefault="0053324B" w:rsidP="0053324B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53324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482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81AF31E" w14:textId="7CEDA9D9" w:rsidR="0053324B" w:rsidRPr="0053324B" w:rsidRDefault="0053324B" w:rsidP="0053324B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53324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061A"/>
    <w:multiLevelType w:val="hybridMultilevel"/>
    <w:tmpl w:val="07A6EEAA"/>
    <w:lvl w:ilvl="0" w:tplc="D04EBF94">
      <w:start w:val="1"/>
      <w:numFmt w:val="decimal"/>
      <w:lvlText w:val="%1."/>
      <w:lvlJc w:val="left"/>
      <w:pPr>
        <w:ind w:left="46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0CCB950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E6B2F50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06AEAFEC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9856B10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7B92FA2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E7CC436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 w:tplc="5C3CD006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1F3E11E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144F8"/>
    <w:multiLevelType w:val="hybridMultilevel"/>
    <w:tmpl w:val="3418C72E"/>
    <w:lvl w:ilvl="0" w:tplc="B052BC0E">
      <w:start w:val="1"/>
      <w:numFmt w:val="lowerLetter"/>
      <w:lvlText w:val="%1)"/>
      <w:lvlJc w:val="left"/>
      <w:pPr>
        <w:ind w:left="46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2602B8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2" w:tplc="CB122ED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F52A294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4" w:tplc="73447998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5" w:tplc="50AC44F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6" w:tplc="B43AA282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7" w:tplc="C6C03686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8" w:tplc="1FD6CA9C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740B3F"/>
    <w:multiLevelType w:val="hybridMultilevel"/>
    <w:tmpl w:val="6352CFD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92F7C2D"/>
    <w:multiLevelType w:val="hybridMultilevel"/>
    <w:tmpl w:val="1F30DFB4"/>
    <w:lvl w:ilvl="0" w:tplc="7C94AD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F0FC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A6FADA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 w:tplc="2EF02B9C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4" w:tplc="5CDE426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DC8A4178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6" w:tplc="1F90447C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7" w:tplc="ACE6A996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8" w:tplc="66A2D70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637A6E"/>
    <w:multiLevelType w:val="hybridMultilevel"/>
    <w:tmpl w:val="3E2809D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01C55FB"/>
    <w:multiLevelType w:val="hybridMultilevel"/>
    <w:tmpl w:val="7098E17E"/>
    <w:lvl w:ilvl="0" w:tplc="4410A946">
      <w:start w:val="1"/>
      <w:numFmt w:val="decimal"/>
      <w:lvlText w:val="%1."/>
      <w:lvlJc w:val="left"/>
      <w:pPr>
        <w:ind w:left="46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DDC013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 w:tplc="0C38059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 w:tplc="593E3B7A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34D2D73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 w:tplc="E10AC82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CA72F96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7" w:tplc="026AD7A6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 w:tplc="9C54AD98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F17A08"/>
    <w:multiLevelType w:val="hybridMultilevel"/>
    <w:tmpl w:val="C060BAE2"/>
    <w:lvl w:ilvl="0" w:tplc="05AABD9E">
      <w:start w:val="7"/>
      <w:numFmt w:val="decimal"/>
      <w:lvlText w:val="%1."/>
      <w:lvlJc w:val="left"/>
      <w:pPr>
        <w:ind w:left="467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A868236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DC66F05A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 w:tplc="339AF1C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4" w:tplc="67EC519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605069BA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6" w:tplc="70C24E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7" w:tplc="083E890E">
      <w:numFmt w:val="bullet"/>
      <w:lvlText w:val="•"/>
      <w:lvlJc w:val="left"/>
      <w:pPr>
        <w:ind w:left="3563" w:hanging="360"/>
      </w:pPr>
      <w:rPr>
        <w:rFonts w:hint="default"/>
        <w:lang w:val="en-US" w:eastAsia="en-US" w:bidi="ar-SA"/>
      </w:rPr>
    </w:lvl>
    <w:lvl w:ilvl="8" w:tplc="3EB03312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</w:abstractNum>
  <w:num w:numId="1" w16cid:durableId="1171095048">
    <w:abstractNumId w:val="6"/>
  </w:num>
  <w:num w:numId="2" w16cid:durableId="550503718">
    <w:abstractNumId w:val="5"/>
  </w:num>
  <w:num w:numId="3" w16cid:durableId="1604722367">
    <w:abstractNumId w:val="0"/>
  </w:num>
  <w:num w:numId="4" w16cid:durableId="40984432">
    <w:abstractNumId w:val="1"/>
  </w:num>
  <w:num w:numId="5" w16cid:durableId="700324097">
    <w:abstractNumId w:val="3"/>
  </w:num>
  <w:num w:numId="6" w16cid:durableId="58289744">
    <w:abstractNumId w:val="4"/>
  </w:num>
  <w:num w:numId="7" w16cid:durableId="136867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73C"/>
    <w:rsid w:val="00056A4D"/>
    <w:rsid w:val="00126D8F"/>
    <w:rsid w:val="001C4ED2"/>
    <w:rsid w:val="00214972"/>
    <w:rsid w:val="00270D3B"/>
    <w:rsid w:val="00374699"/>
    <w:rsid w:val="003A2BF6"/>
    <w:rsid w:val="0053324B"/>
    <w:rsid w:val="005909D6"/>
    <w:rsid w:val="005A6441"/>
    <w:rsid w:val="0066131F"/>
    <w:rsid w:val="006B7BDC"/>
    <w:rsid w:val="006D0C86"/>
    <w:rsid w:val="0076529B"/>
    <w:rsid w:val="007B088B"/>
    <w:rsid w:val="008511AE"/>
    <w:rsid w:val="0087073C"/>
    <w:rsid w:val="008A4F8A"/>
    <w:rsid w:val="0099610A"/>
    <w:rsid w:val="00A401AC"/>
    <w:rsid w:val="00A81B7E"/>
    <w:rsid w:val="00AC6125"/>
    <w:rsid w:val="00C94DC6"/>
    <w:rsid w:val="00D33227"/>
    <w:rsid w:val="00D52A3C"/>
    <w:rsid w:val="00DB3483"/>
    <w:rsid w:val="00DD253E"/>
    <w:rsid w:val="00DD2E1B"/>
    <w:rsid w:val="00E34CAB"/>
    <w:rsid w:val="00E47000"/>
    <w:rsid w:val="00F72AF8"/>
    <w:rsid w:val="068C9BDE"/>
    <w:rsid w:val="0D70ABA1"/>
    <w:rsid w:val="19123145"/>
    <w:rsid w:val="1F99994F"/>
    <w:rsid w:val="22C55C38"/>
    <w:rsid w:val="2DC89ADA"/>
    <w:rsid w:val="33DE28FD"/>
    <w:rsid w:val="6760A305"/>
    <w:rsid w:val="78367895"/>
    <w:rsid w:val="7FA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10D9"/>
  <w15:docId w15:val="{010CFFA0-CCF4-4E44-86EA-A16B0561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1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5332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24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5332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24B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533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ver-nith.com/conservation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A02AFCB85754BB2E58F1803A68F5D" ma:contentTypeVersion="5" ma:contentTypeDescription="Create a new document." ma:contentTypeScope="" ma:versionID="4a6d53fb1cb540286042296cd1a595b2">
  <xsd:schema xmlns:xsd="http://www.w3.org/2001/XMLSchema" xmlns:xs="http://www.w3.org/2001/XMLSchema" xmlns:p="http://schemas.microsoft.com/office/2006/metadata/properties" xmlns:ns2="1e3c79ce-3248-4a1d-8a7e-6d3297b45b02" xmlns:ns3="681af296-15f4-4cfe-a83d-32e05c051722" targetNamespace="http://schemas.microsoft.com/office/2006/metadata/properties" ma:root="true" ma:fieldsID="b45ee85ac5bf1032fff4cd7d7c5a2ef2" ns2:_="" ns3:_="">
    <xsd:import namespace="1e3c79ce-3248-4a1d-8a7e-6d3297b45b02"/>
    <xsd:import namespace="681af296-15f4-4cfe-a83d-32e05c051722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f296-15f4-4cfe-a83d-32e05c05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E5897-7B99-41B0-92A7-FAE192CCF3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A8A33C7-78AD-429F-A394-CAF51270B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681af296-15f4-4cfe-a83d-32e05c05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9443F-95A0-4B35-BF51-93CB93F8C5D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681af296-15f4-4cfe-a83d-32e05c051722"/>
    <ds:schemaRef ds:uri="1e3c79ce-3248-4a1d-8a7e-6d3297b45b0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483D15-32E1-4D16-83D7-9F722DB76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Links>
    <vt:vector size="6" baseType="variant"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http://www.river-nith.com/conservation-policy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trust@river-nith.com</dc:creator>
  <cp:lastModifiedBy>Burns, Darren</cp:lastModifiedBy>
  <cp:revision>2</cp:revision>
  <dcterms:created xsi:type="dcterms:W3CDTF">2026-02-12T12:11:00Z</dcterms:created>
  <dcterms:modified xsi:type="dcterms:W3CDTF">2026-02-12T12:11:00Z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lassificationContentMarkingHeaderShapeIds">
    <vt:lpwstr>7122ce64,4ea7f3e,5cddb837</vt:lpwstr>
  </property>
  <property fmtid="{D5CDD505-2E9C-101B-9397-08002B2CF9AE}" pid="7" name="ClassificationContentMarkingHeaderFontProps">
    <vt:lpwstr>#317100,10,Calibri</vt:lpwstr>
  </property>
  <property fmtid="{D5CDD505-2E9C-101B-9397-08002B2CF9AE}" pid="8" name="ClassificationContentMarkingHeaderText">
    <vt:lpwstr>PUBLIC</vt:lpwstr>
  </property>
  <property fmtid="{D5CDD505-2E9C-101B-9397-08002B2CF9AE}" pid="9" name="ClassificationContentMarkingFooterShapeIds">
    <vt:lpwstr>39147f57,37af4750,38b6b799</vt:lpwstr>
  </property>
  <property fmtid="{D5CDD505-2E9C-101B-9397-08002B2CF9AE}" pid="10" name="ClassificationContentMarkingFooterFontProps">
    <vt:lpwstr>#317100,10,Calibri</vt:lpwstr>
  </property>
  <property fmtid="{D5CDD505-2E9C-101B-9397-08002B2CF9AE}" pid="11" name="ClassificationContentMarkingFooterText">
    <vt:lpwstr>PUBLIC</vt:lpwstr>
  </property>
  <property fmtid="{D5CDD505-2E9C-101B-9397-08002B2CF9AE}" pid="12" name="MSIP_Label_3b3750b7-94b5-4b05-b3b0-f7f4a358dbcf_Enabled">
    <vt:lpwstr>true</vt:lpwstr>
  </property>
  <property fmtid="{D5CDD505-2E9C-101B-9397-08002B2CF9AE}" pid="13" name="MSIP_Label_3b3750b7-94b5-4b05-b3b0-f7f4a358dbcf_SetDate">
    <vt:lpwstr>2024-01-30T14:48:20Z</vt:lpwstr>
  </property>
  <property fmtid="{D5CDD505-2E9C-101B-9397-08002B2CF9AE}" pid="14" name="MSIP_Label_3b3750b7-94b5-4b05-b3b0-f7f4a358dbcf_Method">
    <vt:lpwstr>Privileged</vt:lpwstr>
  </property>
  <property fmtid="{D5CDD505-2E9C-101B-9397-08002B2CF9AE}" pid="15" name="MSIP_Label_3b3750b7-94b5-4b05-b3b0-f7f4a358dbcf_Name">
    <vt:lpwstr>3b3750b7-94b5-4b05-b3b0-f7f4a358dbcf</vt:lpwstr>
  </property>
  <property fmtid="{D5CDD505-2E9C-101B-9397-08002B2CF9AE}" pid="16" name="MSIP_Label_3b3750b7-94b5-4b05-b3b0-f7f4a358dbcf_SiteId">
    <vt:lpwstr>bd2e1df6-8d5a-4867-a647-487c2a7402de</vt:lpwstr>
  </property>
  <property fmtid="{D5CDD505-2E9C-101B-9397-08002B2CF9AE}" pid="17" name="MSIP_Label_3b3750b7-94b5-4b05-b3b0-f7f4a358dbcf_ActionId">
    <vt:lpwstr>33ade13d-5eef-433b-a44e-89974861ec75</vt:lpwstr>
  </property>
  <property fmtid="{D5CDD505-2E9C-101B-9397-08002B2CF9AE}" pid="18" name="MSIP_Label_3b3750b7-94b5-4b05-b3b0-f7f4a358dbcf_ContentBits">
    <vt:lpwstr>3</vt:lpwstr>
  </property>
  <property fmtid="{D5CDD505-2E9C-101B-9397-08002B2CF9AE}" pid="19" name="ContentTypeId">
    <vt:lpwstr>0x0101000ADA02AFCB85754BB2E58F1803A68F5D</vt:lpwstr>
  </property>
</Properties>
</file>